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47" w:rsidRDefault="00492447" w:rsidP="00492447">
      <w:pPr>
        <w:ind w:right="-287"/>
        <w:jc w:val="center"/>
        <w:rPr>
          <w:rFonts w:eastAsia="Times New Roman"/>
          <w:b/>
          <w:bCs/>
          <w:sz w:val="28"/>
          <w:szCs w:val="28"/>
        </w:rPr>
      </w:pPr>
      <w:r w:rsidRPr="00492447">
        <w:rPr>
          <w:rFonts w:eastAsia="Times New Roman"/>
          <w:b/>
          <w:bCs/>
          <w:sz w:val="28"/>
          <w:szCs w:val="28"/>
        </w:rPr>
        <w:drawing>
          <wp:inline distT="0" distB="0" distL="0" distR="0">
            <wp:extent cx="5940425" cy="2521005"/>
            <wp:effectExtent l="19050" t="0" r="317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47" w:rsidRPr="00492447" w:rsidRDefault="00492447" w:rsidP="00492447">
      <w:pPr>
        <w:ind w:right="-287"/>
        <w:jc w:val="center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b/>
          <w:bCs/>
          <w:color w:val="262626" w:themeColor="text1" w:themeTint="D9"/>
          <w:sz w:val="28"/>
          <w:szCs w:val="28"/>
        </w:rPr>
        <w:t>ПОЛОЖЕНИЕ</w:t>
      </w:r>
    </w:p>
    <w:p w:rsidR="00492447" w:rsidRPr="00492447" w:rsidRDefault="00492447" w:rsidP="00492447">
      <w:pPr>
        <w:spacing w:line="16" w:lineRule="exact"/>
        <w:jc w:val="center"/>
        <w:rPr>
          <w:color w:val="262626" w:themeColor="text1" w:themeTint="D9"/>
          <w:sz w:val="24"/>
          <w:szCs w:val="24"/>
        </w:rPr>
      </w:pPr>
    </w:p>
    <w:p w:rsidR="00492447" w:rsidRPr="00492447" w:rsidRDefault="00492447" w:rsidP="00492447">
      <w:pPr>
        <w:tabs>
          <w:tab w:val="left" w:pos="1764"/>
        </w:tabs>
        <w:spacing w:line="246" w:lineRule="auto"/>
        <w:ind w:left="851" w:right="780"/>
        <w:jc w:val="center"/>
        <w:rPr>
          <w:rFonts w:eastAsia="Times New Roman"/>
          <w:b/>
          <w:bCs/>
          <w:color w:val="262626" w:themeColor="text1" w:themeTint="D9"/>
          <w:sz w:val="27"/>
          <w:szCs w:val="27"/>
        </w:rPr>
      </w:pPr>
      <w:r>
        <w:rPr>
          <w:rFonts w:eastAsia="Times New Roman"/>
          <w:b/>
          <w:bCs/>
          <w:color w:val="262626" w:themeColor="text1" w:themeTint="D9"/>
          <w:sz w:val="27"/>
          <w:szCs w:val="27"/>
        </w:rPr>
        <w:t xml:space="preserve">о </w:t>
      </w:r>
      <w:r w:rsidRPr="00492447">
        <w:rPr>
          <w:rFonts w:eastAsia="Times New Roman"/>
          <w:b/>
          <w:bCs/>
          <w:color w:val="262626" w:themeColor="text1" w:themeTint="D9"/>
          <w:sz w:val="27"/>
          <w:szCs w:val="27"/>
        </w:rPr>
        <w:t>структуре, порядке разработки и утверждения основной образовательной программы (ФГОС)</w:t>
      </w:r>
    </w:p>
    <w:p w:rsidR="00492447" w:rsidRPr="00492447" w:rsidRDefault="00492447" w:rsidP="00492447">
      <w:pPr>
        <w:spacing w:line="200" w:lineRule="exact"/>
        <w:rPr>
          <w:rFonts w:eastAsia="Times New Roman"/>
          <w:b/>
          <w:bCs/>
          <w:color w:val="262626" w:themeColor="text1" w:themeTint="D9"/>
          <w:sz w:val="27"/>
          <w:szCs w:val="27"/>
        </w:rPr>
      </w:pPr>
    </w:p>
    <w:p w:rsidR="00492447" w:rsidRPr="00492447" w:rsidRDefault="00492447" w:rsidP="00492447">
      <w:pPr>
        <w:spacing w:line="203" w:lineRule="exact"/>
        <w:rPr>
          <w:rFonts w:eastAsia="Times New Roman"/>
          <w:b/>
          <w:bCs/>
          <w:color w:val="262626" w:themeColor="text1" w:themeTint="D9"/>
          <w:sz w:val="27"/>
          <w:szCs w:val="27"/>
        </w:rPr>
      </w:pPr>
    </w:p>
    <w:p w:rsidR="00492447" w:rsidRPr="00492447" w:rsidRDefault="00492447" w:rsidP="00492447">
      <w:pPr>
        <w:tabs>
          <w:tab w:val="left" w:pos="288"/>
        </w:tabs>
        <w:rPr>
          <w:rFonts w:eastAsia="Times New Roman"/>
          <w:b/>
          <w:bCs/>
          <w:color w:val="262626" w:themeColor="text1" w:themeTint="D9"/>
          <w:sz w:val="28"/>
          <w:szCs w:val="28"/>
        </w:rPr>
      </w:pPr>
      <w:r>
        <w:rPr>
          <w:rFonts w:eastAsia="Times New Roman"/>
          <w:b/>
          <w:bCs/>
          <w:color w:val="262626" w:themeColor="text1" w:themeTint="D9"/>
          <w:sz w:val="28"/>
          <w:szCs w:val="28"/>
        </w:rPr>
        <w:t>1.</w:t>
      </w:r>
      <w:r w:rsidRPr="00492447">
        <w:rPr>
          <w:rFonts w:eastAsia="Times New Roman"/>
          <w:b/>
          <w:bCs/>
          <w:color w:val="262626" w:themeColor="text1" w:themeTint="D9"/>
          <w:sz w:val="28"/>
          <w:szCs w:val="28"/>
        </w:rPr>
        <w:t>Общие положения</w:t>
      </w:r>
    </w:p>
    <w:p w:rsidR="00492447" w:rsidRPr="00492447" w:rsidRDefault="00492447" w:rsidP="00492447">
      <w:pPr>
        <w:spacing w:line="11" w:lineRule="exact"/>
        <w:rPr>
          <w:color w:val="262626" w:themeColor="text1" w:themeTint="D9"/>
          <w:sz w:val="24"/>
          <w:szCs w:val="24"/>
        </w:rPr>
      </w:pPr>
    </w:p>
    <w:p w:rsidR="00492447" w:rsidRPr="00492447" w:rsidRDefault="00492447" w:rsidP="00492447">
      <w:pPr>
        <w:spacing w:line="236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1.1. Настоящее Положение разработано в соответствии с Законом «Об образовании в Российской Федерации», Федеральным государственным образовательным стандар</w:t>
      </w:r>
      <w:r>
        <w:rPr>
          <w:rFonts w:eastAsia="Times New Roman"/>
          <w:color w:val="262626" w:themeColor="text1" w:themeTint="D9"/>
          <w:sz w:val="28"/>
          <w:szCs w:val="28"/>
        </w:rPr>
        <w:t>том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4"/>
          <w:szCs w:val="24"/>
        </w:rPr>
      </w:pPr>
    </w:p>
    <w:p w:rsidR="00492447" w:rsidRPr="00492447" w:rsidRDefault="00492447" w:rsidP="00492447">
      <w:pPr>
        <w:spacing w:line="248" w:lineRule="auto"/>
        <w:ind w:left="8" w:hanging="9"/>
        <w:jc w:val="both"/>
        <w:rPr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7"/>
          <w:szCs w:val="27"/>
        </w:rPr>
        <w:t xml:space="preserve">1.2.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Основная образовательная программа определяет цели, задачи, планируемые результаты, содержание и организацию образовательного процесса на 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 xml:space="preserve">соответствующей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ступени и направлена на формирование общей культуры, духовно-нравственное, гражданское, социальное, личностное и</w:t>
      </w:r>
      <w:r>
        <w:rPr>
          <w:color w:val="262626" w:themeColor="text1" w:themeTint="D9"/>
          <w:sz w:val="28"/>
          <w:szCs w:val="28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4"/>
          <w:szCs w:val="24"/>
        </w:rPr>
      </w:pPr>
    </w:p>
    <w:p w:rsidR="00492447" w:rsidRPr="00492447" w:rsidRDefault="00492447" w:rsidP="00492447">
      <w:pPr>
        <w:spacing w:line="238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1.3.</w:t>
      </w:r>
      <w:r w:rsidRPr="00492447">
        <w:rPr>
          <w:color w:val="262626" w:themeColor="text1" w:themeTint="D9"/>
          <w:sz w:val="20"/>
          <w:szCs w:val="20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Разработанная образовательным учреждением основная образовательная программа должна обеспечивать достижение обучающимися результатов освоения основной образовательной программы в соответствии с требованиями, установленными Федеральным государственным об</w:t>
      </w:r>
      <w:r>
        <w:rPr>
          <w:rFonts w:eastAsia="Times New Roman"/>
          <w:color w:val="262626" w:themeColor="text1" w:themeTint="D9"/>
          <w:sz w:val="28"/>
          <w:szCs w:val="28"/>
        </w:rPr>
        <w:t>разовательным стандартом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492447" w:rsidRPr="00492447" w:rsidRDefault="00492447" w:rsidP="00492447">
      <w:pPr>
        <w:spacing w:line="17" w:lineRule="exact"/>
        <w:rPr>
          <w:color w:val="262626" w:themeColor="text1" w:themeTint="D9"/>
          <w:sz w:val="24"/>
          <w:szCs w:val="24"/>
        </w:rPr>
      </w:pPr>
    </w:p>
    <w:p w:rsidR="00492447" w:rsidRPr="00492447" w:rsidRDefault="00492447" w:rsidP="00492447">
      <w:pPr>
        <w:spacing w:line="237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1.4. Основная образовательная программа учитывает тип и вид образовательного учреждения, а также образовательные потребности и за</w:t>
      </w:r>
      <w:r>
        <w:rPr>
          <w:rFonts w:eastAsia="Times New Roman"/>
          <w:color w:val="262626" w:themeColor="text1" w:themeTint="D9"/>
          <w:sz w:val="28"/>
          <w:szCs w:val="28"/>
        </w:rPr>
        <w:t xml:space="preserve">просы </w:t>
      </w:r>
      <w:proofErr w:type="gramStart"/>
      <w:r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492447" w:rsidRPr="00492447" w:rsidRDefault="00492447" w:rsidP="00492447">
      <w:pPr>
        <w:spacing w:line="13" w:lineRule="exact"/>
        <w:rPr>
          <w:color w:val="262626" w:themeColor="text1" w:themeTint="D9"/>
          <w:sz w:val="24"/>
          <w:szCs w:val="24"/>
        </w:rPr>
      </w:pPr>
    </w:p>
    <w:p w:rsidR="00492447" w:rsidRPr="00492447" w:rsidRDefault="00492447" w:rsidP="00492447">
      <w:pPr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1.5.</w:t>
      </w:r>
      <w:r w:rsidRPr="00492447">
        <w:rPr>
          <w:color w:val="262626" w:themeColor="text1" w:themeTint="D9"/>
          <w:sz w:val="20"/>
          <w:szCs w:val="20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Основная образовательная программа реализуется образовательным учреждением через урочную и внеурочную деятельность.</w:t>
      </w:r>
    </w:p>
    <w:p w:rsidR="00492447" w:rsidRPr="00492447" w:rsidRDefault="00492447" w:rsidP="00492447">
      <w:pPr>
        <w:spacing w:line="237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1.6. Внеурочная деятельность организуется</w:t>
      </w:r>
      <w:r w:rsidRPr="00492447">
        <w:rPr>
          <w:color w:val="262626" w:themeColor="text1" w:themeTint="D9"/>
          <w:sz w:val="20"/>
          <w:szCs w:val="20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по направлениям</w:t>
      </w:r>
      <w:r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492447" w:rsidRPr="00492447" w:rsidRDefault="00492447" w:rsidP="00492447">
      <w:pPr>
        <w:spacing w:line="17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6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1.7.</w:t>
      </w:r>
      <w:r w:rsidRPr="00492447">
        <w:rPr>
          <w:color w:val="262626" w:themeColor="text1" w:themeTint="D9"/>
          <w:sz w:val="20"/>
          <w:szCs w:val="20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492447" w:rsidRPr="00492447" w:rsidRDefault="00492447" w:rsidP="00492447">
      <w:pPr>
        <w:spacing w:line="341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2"/>
        </w:numPr>
        <w:tabs>
          <w:tab w:val="left" w:pos="428"/>
        </w:tabs>
        <w:spacing w:line="235" w:lineRule="auto"/>
        <w:ind w:left="8" w:right="140" w:hanging="8"/>
        <w:rPr>
          <w:rFonts w:eastAsia="Times New Roman"/>
          <w:b/>
          <w:bCs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b/>
          <w:bCs/>
          <w:color w:val="262626" w:themeColor="text1" w:themeTint="D9"/>
          <w:sz w:val="28"/>
          <w:szCs w:val="28"/>
        </w:rPr>
        <w:t xml:space="preserve">Содержание основной образовательной программы </w:t>
      </w:r>
    </w:p>
    <w:p w:rsidR="00492447" w:rsidRPr="00492447" w:rsidRDefault="00492447" w:rsidP="00492447">
      <w:pPr>
        <w:spacing w:line="10" w:lineRule="exact"/>
        <w:rPr>
          <w:rFonts w:eastAsia="Times New Roman"/>
          <w:b/>
          <w:bCs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"/>
        </w:numPr>
        <w:tabs>
          <w:tab w:val="left" w:pos="548"/>
        </w:tabs>
        <w:spacing w:line="234" w:lineRule="auto"/>
        <w:ind w:left="8" w:hanging="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Основная образовательная программа должна содержать три раздела: целевой, содержательный и организационный.</w:t>
      </w:r>
    </w:p>
    <w:p w:rsidR="00492447" w:rsidRPr="00492447" w:rsidRDefault="00492447" w:rsidP="00492447">
      <w:pPr>
        <w:spacing w:line="15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"/>
        </w:numPr>
        <w:tabs>
          <w:tab w:val="left" w:pos="500"/>
        </w:tabs>
        <w:spacing w:line="237" w:lineRule="auto"/>
        <w:ind w:left="8" w:hanging="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>Целевой раздел определяет общее назначение, цели, задачи и планируемые результаты реализации основной образовательной программы, а также способы определения достижения этих целей и результатов. Целевой раздел включает:</w:t>
      </w:r>
    </w:p>
    <w:p w:rsidR="00492447" w:rsidRPr="00492447" w:rsidRDefault="00492447" w:rsidP="00492447">
      <w:pPr>
        <w:spacing w:line="4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4"/>
        </w:numPr>
        <w:tabs>
          <w:tab w:val="left" w:pos="708"/>
        </w:tabs>
        <w:ind w:left="708" w:hanging="70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пояснительную записку;</w:t>
      </w:r>
    </w:p>
    <w:p w:rsidR="00492447" w:rsidRPr="00492447" w:rsidRDefault="00492447" w:rsidP="00492447">
      <w:pPr>
        <w:spacing w:line="12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4"/>
        </w:numPr>
        <w:tabs>
          <w:tab w:val="left" w:pos="724"/>
        </w:tabs>
        <w:spacing w:line="234" w:lineRule="auto"/>
        <w:ind w:left="8" w:hanging="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планируемые результаты освоения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основной образовательной программы;</w:t>
      </w:r>
    </w:p>
    <w:p w:rsidR="00492447" w:rsidRPr="00492447" w:rsidRDefault="00492447" w:rsidP="00492447">
      <w:pPr>
        <w:spacing w:line="15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4"/>
        </w:numPr>
        <w:tabs>
          <w:tab w:val="left" w:pos="793"/>
        </w:tabs>
        <w:spacing w:line="234" w:lineRule="auto"/>
        <w:ind w:left="8" w:hanging="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систему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492447" w:rsidRPr="00492447" w:rsidRDefault="00492447" w:rsidP="00492447">
      <w:pPr>
        <w:spacing w:line="17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5"/>
        </w:numPr>
        <w:tabs>
          <w:tab w:val="left" w:pos="613"/>
        </w:tabs>
        <w:spacing w:line="236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Содержательный раздел определяет общее содержание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метапредметных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результатов, в том числе:</w:t>
      </w:r>
    </w:p>
    <w:p w:rsidR="00492447" w:rsidRPr="00492447" w:rsidRDefault="00492447" w:rsidP="00492447">
      <w:pPr>
        <w:spacing w:line="14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6"/>
        </w:numPr>
        <w:tabs>
          <w:tab w:val="left" w:pos="949"/>
        </w:tabs>
        <w:spacing w:line="236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программу развития универсальных учебных действий (программу формирования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общеучебных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умений и навыков) на</w:t>
      </w:r>
      <w:r>
        <w:rPr>
          <w:rFonts w:eastAsia="Times New Roman"/>
          <w:color w:val="262626" w:themeColor="text1" w:themeTint="D9"/>
          <w:sz w:val="28"/>
          <w:szCs w:val="28"/>
        </w:rPr>
        <w:t xml:space="preserve"> определенной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ступени образования, включающую формирование компетенций обучающихся в области</w:t>
      </w:r>
    </w:p>
    <w:p w:rsidR="00492447" w:rsidRPr="00492447" w:rsidRDefault="00492447" w:rsidP="00492447">
      <w:pPr>
        <w:spacing w:line="15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235" w:lineRule="auto"/>
        <w:ind w:left="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использования информационно-коммуникационных технологий, учебно-исследовательской и проектной деятельности;</w:t>
      </w:r>
    </w:p>
    <w:p w:rsidR="00492447" w:rsidRPr="00492447" w:rsidRDefault="00492447" w:rsidP="00492447">
      <w:pPr>
        <w:spacing w:line="15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6"/>
        </w:numPr>
        <w:tabs>
          <w:tab w:val="left" w:pos="937"/>
        </w:tabs>
        <w:spacing w:line="234" w:lineRule="auto"/>
        <w:ind w:left="8" w:hanging="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программы отдельных учебных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 xml:space="preserve"> предметов, курсов, в том числе</w:t>
      </w:r>
      <w:r w:rsidR="00736FC1" w:rsidRPr="00736FC1">
        <w:rPr>
          <w:rFonts w:eastAsia="Times New Roman"/>
          <w:color w:val="262626" w:themeColor="text1" w:themeTint="D9"/>
          <w:sz w:val="28"/>
          <w:szCs w:val="28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интегрированных;</w:t>
      </w:r>
    </w:p>
    <w:p w:rsidR="00492447" w:rsidRPr="00492447" w:rsidRDefault="00492447" w:rsidP="00492447">
      <w:pPr>
        <w:spacing w:line="15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6"/>
        </w:numPr>
        <w:tabs>
          <w:tab w:val="left" w:pos="750"/>
        </w:tabs>
        <w:spacing w:line="238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программу воспитания и социализации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на 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 xml:space="preserve">соответствующей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ступени 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>образования, включающую все необходимые  направления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;</w:t>
      </w:r>
    </w:p>
    <w:p w:rsidR="00492447" w:rsidRPr="00492447" w:rsidRDefault="00492447" w:rsidP="00492447">
      <w:pPr>
        <w:numPr>
          <w:ilvl w:val="0"/>
          <w:numId w:val="6"/>
        </w:numPr>
        <w:tabs>
          <w:tab w:val="left" w:pos="708"/>
        </w:tabs>
        <w:ind w:left="708" w:hanging="70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программу коррекционной работы.</w:t>
      </w:r>
    </w:p>
    <w:p w:rsidR="00492447" w:rsidRPr="00492447" w:rsidRDefault="00492447" w:rsidP="00492447">
      <w:pPr>
        <w:spacing w:line="13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736FC1">
      <w:pPr>
        <w:numPr>
          <w:ilvl w:val="0"/>
          <w:numId w:val="7"/>
        </w:numPr>
        <w:tabs>
          <w:tab w:val="left" w:pos="832"/>
        </w:tabs>
        <w:spacing w:line="236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Организационный раздел определяет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492447" w:rsidRPr="00492447" w:rsidRDefault="00492447" w:rsidP="00736FC1">
      <w:pPr>
        <w:spacing w:line="1" w:lineRule="exact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736FC1">
      <w:pPr>
        <w:ind w:left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Организационный раздел включает:</w:t>
      </w:r>
    </w:p>
    <w:p w:rsidR="00492447" w:rsidRPr="00492447" w:rsidRDefault="00492447" w:rsidP="00736FC1">
      <w:pPr>
        <w:spacing w:line="15" w:lineRule="exact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736FC1">
      <w:pPr>
        <w:numPr>
          <w:ilvl w:val="0"/>
          <w:numId w:val="8"/>
        </w:numPr>
        <w:tabs>
          <w:tab w:val="left" w:pos="695"/>
        </w:tabs>
        <w:spacing w:line="234" w:lineRule="auto"/>
        <w:ind w:left="8" w:right="20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учебный план 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 xml:space="preserve">начального общего,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основного общего 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 xml:space="preserve">или среднего общего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образования как один из основных механизмов реализации основной образовательной программы;</w:t>
      </w:r>
    </w:p>
    <w:p w:rsidR="00492447" w:rsidRPr="00492447" w:rsidRDefault="00492447" w:rsidP="00736FC1">
      <w:pPr>
        <w:spacing w:line="15" w:lineRule="exact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736FC1">
      <w:pPr>
        <w:numPr>
          <w:ilvl w:val="0"/>
          <w:numId w:val="8"/>
        </w:numPr>
        <w:tabs>
          <w:tab w:val="left" w:pos="865"/>
        </w:tabs>
        <w:spacing w:line="234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492447" w:rsidRPr="00492447" w:rsidRDefault="00492447" w:rsidP="00736FC1">
      <w:pPr>
        <w:spacing w:line="15" w:lineRule="exact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736FC1" w:rsidRDefault="00492447" w:rsidP="00492447">
      <w:pPr>
        <w:numPr>
          <w:ilvl w:val="0"/>
          <w:numId w:val="9"/>
        </w:numPr>
        <w:tabs>
          <w:tab w:val="left" w:pos="656"/>
        </w:tabs>
        <w:spacing w:line="234" w:lineRule="auto"/>
        <w:ind w:left="8" w:hanging="8"/>
        <w:jc w:val="both"/>
        <w:rPr>
          <w:color w:val="262626" w:themeColor="text1" w:themeTint="D9"/>
          <w:sz w:val="20"/>
          <w:szCs w:val="20"/>
        </w:rPr>
      </w:pPr>
      <w:r w:rsidRPr="00736FC1">
        <w:rPr>
          <w:rFonts w:eastAsia="Times New Roman"/>
          <w:color w:val="262626" w:themeColor="text1" w:themeTint="D9"/>
          <w:sz w:val="28"/>
          <w:szCs w:val="28"/>
        </w:rPr>
        <w:t>Основная образовательная п</w:t>
      </w:r>
      <w:r w:rsidR="00736FC1" w:rsidRPr="00736FC1">
        <w:rPr>
          <w:rFonts w:eastAsia="Times New Roman"/>
          <w:color w:val="262626" w:themeColor="text1" w:themeTint="D9"/>
          <w:sz w:val="28"/>
          <w:szCs w:val="28"/>
        </w:rPr>
        <w:t xml:space="preserve">рограмма </w:t>
      </w:r>
      <w:r w:rsidRPr="00736FC1">
        <w:rPr>
          <w:rFonts w:eastAsia="Times New Roman"/>
          <w:color w:val="262626" w:themeColor="text1" w:themeTint="D9"/>
          <w:sz w:val="28"/>
          <w:szCs w:val="28"/>
        </w:rPr>
        <w:t>в образовательном учреждении, имеющем государственную аккредитацию,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 xml:space="preserve"> </w:t>
      </w:r>
      <w:r w:rsidRPr="00736FC1">
        <w:rPr>
          <w:rFonts w:eastAsia="Times New Roman"/>
          <w:color w:val="262626" w:themeColor="text1" w:themeTint="D9"/>
          <w:sz w:val="28"/>
          <w:szCs w:val="28"/>
        </w:rPr>
        <w:t>разрабатывается на основе примерной основной образовательной программы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 xml:space="preserve"> соответствующего уровня образования</w:t>
      </w:r>
      <w:r w:rsidRPr="00736FC1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492447" w:rsidRPr="00492447" w:rsidRDefault="00492447" w:rsidP="00492447">
      <w:pPr>
        <w:spacing w:line="18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7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2.6. Основная обр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 xml:space="preserve">азовательная программа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7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2.7. Обязательная часть основной образовательной программы оставляет 70%, а часть, формируемая участниками образовательного процесса, – 30% от общего объема основной образовательной программы.</w:t>
      </w:r>
    </w:p>
    <w:p w:rsidR="00492447" w:rsidRPr="00492447" w:rsidRDefault="00492447" w:rsidP="00492447">
      <w:pPr>
        <w:spacing w:line="17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4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2.8.</w:t>
      </w:r>
      <w:r w:rsidRPr="00492447">
        <w:rPr>
          <w:color w:val="262626" w:themeColor="text1" w:themeTint="D9"/>
          <w:sz w:val="20"/>
          <w:szCs w:val="20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В целях обеспечения индивидуальных потребностей обучающихся в основной образовательной программе предусматриваются: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4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2.8.1. учебные курсы, обеспечивающие различные интересы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, в том числе этнокультурные;</w:t>
      </w:r>
    </w:p>
    <w:p w:rsidR="00492447" w:rsidRPr="00492447" w:rsidRDefault="00492447" w:rsidP="00492447">
      <w:pPr>
        <w:spacing w:line="2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ind w:left="8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2.8.2. внеурочная деятельность.</w:t>
      </w:r>
    </w:p>
    <w:p w:rsidR="00492447" w:rsidRPr="00492447" w:rsidRDefault="00492447" w:rsidP="00492447">
      <w:pPr>
        <w:spacing w:line="16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7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>2.9.</w:t>
      </w:r>
      <w:r w:rsidRPr="00492447">
        <w:rPr>
          <w:color w:val="262626" w:themeColor="text1" w:themeTint="D9"/>
          <w:sz w:val="20"/>
          <w:szCs w:val="20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Разработанная образовательным учреждением основная образовательная программа обеспечивает достижение обучающимися результатов освоения основной образовательной программы </w:t>
      </w:r>
      <w:r w:rsidR="00736FC1">
        <w:rPr>
          <w:rFonts w:eastAsia="Times New Roman"/>
          <w:color w:val="262626" w:themeColor="text1" w:themeTint="D9"/>
          <w:sz w:val="28"/>
          <w:szCs w:val="28"/>
        </w:rPr>
        <w:t>соответствующего уровня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образования в соответствии с требованиями, установленными Стандартом.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BA7C55" w:rsidRDefault="00492447" w:rsidP="00BA7C55">
      <w:pPr>
        <w:spacing w:line="237" w:lineRule="auto"/>
        <w:ind w:left="8"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2.10.</w:t>
      </w:r>
      <w:r w:rsidRPr="00492447">
        <w:rPr>
          <w:color w:val="262626" w:themeColor="text1" w:themeTint="D9"/>
          <w:sz w:val="20"/>
          <w:szCs w:val="20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Реализация основной образовательной программы осуществляется самим образовательным учреждением. При отсутствии возможности для реализации внеурочной деятельности образовательное учреждение</w:t>
      </w:r>
      <w:r w:rsidR="00BA7C55">
        <w:rPr>
          <w:color w:val="262626" w:themeColor="text1" w:themeTint="D9"/>
          <w:sz w:val="20"/>
          <w:szCs w:val="20"/>
        </w:rPr>
        <w:t xml:space="preserve"> </w:t>
      </w:r>
      <w:r w:rsidR="00BA7C55" w:rsidRPr="00BA7C55">
        <w:rPr>
          <w:color w:val="262626" w:themeColor="text1" w:themeTint="D9"/>
          <w:sz w:val="28"/>
          <w:szCs w:val="28"/>
        </w:rPr>
        <w:t xml:space="preserve">в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492447" w:rsidRPr="00492447" w:rsidRDefault="00492447" w:rsidP="00492447">
      <w:pPr>
        <w:spacing w:line="14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237" w:lineRule="auto"/>
        <w:ind w:left="8" w:hanging="10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2.11. 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492447" w:rsidRPr="00492447" w:rsidRDefault="00492447" w:rsidP="00492447">
      <w:pPr>
        <w:spacing w:line="17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237" w:lineRule="auto"/>
        <w:ind w:left="8" w:hanging="10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2.12. 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492447" w:rsidRPr="00492447" w:rsidRDefault="00492447" w:rsidP="00492447">
      <w:pPr>
        <w:spacing w:line="20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736FC1" w:rsidRDefault="00492447" w:rsidP="00492447">
      <w:pPr>
        <w:spacing w:line="247" w:lineRule="auto"/>
        <w:ind w:left="8" w:hanging="10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736FC1">
        <w:rPr>
          <w:rFonts w:eastAsia="Times New Roman"/>
          <w:color w:val="262626" w:themeColor="text1" w:themeTint="D9"/>
          <w:sz w:val="28"/>
          <w:szCs w:val="28"/>
        </w:rPr>
        <w:t>2.13. Основная образовательная программа соответствует типу и виду образовательного учреждения.</w:t>
      </w:r>
    </w:p>
    <w:p w:rsidR="00492447" w:rsidRPr="00492447" w:rsidRDefault="00492447" w:rsidP="00492447">
      <w:pPr>
        <w:spacing w:line="33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11"/>
        </w:numPr>
        <w:tabs>
          <w:tab w:val="left" w:pos="361"/>
        </w:tabs>
        <w:spacing w:line="234" w:lineRule="auto"/>
        <w:ind w:left="8" w:hanging="8"/>
        <w:rPr>
          <w:rFonts w:eastAsia="Times New Roman"/>
          <w:b/>
          <w:bCs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b/>
          <w:bCs/>
          <w:color w:val="262626" w:themeColor="text1" w:themeTint="D9"/>
          <w:sz w:val="28"/>
          <w:szCs w:val="28"/>
        </w:rPr>
        <w:t>Требования к разделам основной образовательной программы:</w:t>
      </w:r>
    </w:p>
    <w:p w:rsidR="00492447" w:rsidRPr="00492447" w:rsidRDefault="00492447" w:rsidP="00492447">
      <w:pPr>
        <w:spacing w:line="10" w:lineRule="exact"/>
        <w:rPr>
          <w:rFonts w:eastAsia="Times New Roman"/>
          <w:b/>
          <w:bCs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2"/>
        </w:numPr>
        <w:tabs>
          <w:tab w:val="left" w:pos="630"/>
        </w:tabs>
        <w:spacing w:line="235" w:lineRule="auto"/>
        <w:ind w:left="8" w:hanging="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Целевой раздел основной образовательной программы:</w:t>
      </w:r>
    </w:p>
    <w:p w:rsidR="00492447" w:rsidRPr="00492447" w:rsidRDefault="00492447" w:rsidP="00492447">
      <w:pPr>
        <w:spacing w:line="1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3"/>
        </w:numPr>
        <w:tabs>
          <w:tab w:val="left" w:pos="708"/>
        </w:tabs>
        <w:ind w:left="708" w:hanging="70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Пояснительная записка раскрывает:</w:t>
      </w:r>
    </w:p>
    <w:p w:rsidR="00492447" w:rsidRPr="00492447" w:rsidRDefault="00492447" w:rsidP="00492447">
      <w:pPr>
        <w:spacing w:line="15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1"/>
          <w:numId w:val="13"/>
        </w:numPr>
        <w:tabs>
          <w:tab w:val="left" w:pos="1008"/>
        </w:tabs>
        <w:spacing w:line="237" w:lineRule="auto"/>
        <w:ind w:left="1008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цель и задачи реализации основной образовательной программы </w:t>
      </w:r>
      <w:r w:rsidR="00BA7C55">
        <w:rPr>
          <w:rFonts w:eastAsia="Times New Roman"/>
          <w:color w:val="262626" w:themeColor="text1" w:themeTint="D9"/>
          <w:sz w:val="28"/>
          <w:szCs w:val="28"/>
        </w:rPr>
        <w:t>соответствующего уровня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образования, конкретизированные в соответствии с требованиями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Стандарта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к результатам освоения обучающимися основной образовательной программы;</w:t>
      </w:r>
    </w:p>
    <w:p w:rsidR="00492447" w:rsidRPr="00492447" w:rsidRDefault="00492447" w:rsidP="00492447">
      <w:pPr>
        <w:numPr>
          <w:ilvl w:val="0"/>
          <w:numId w:val="14"/>
        </w:numPr>
        <w:tabs>
          <w:tab w:val="left" w:pos="1000"/>
        </w:tabs>
        <w:spacing w:line="234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принципы и подходы к формированию основной образовательной программы.</w:t>
      </w:r>
    </w:p>
    <w:p w:rsidR="00492447" w:rsidRPr="00492447" w:rsidRDefault="00492447" w:rsidP="00492447">
      <w:pPr>
        <w:spacing w:line="14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4" w:lineRule="auto"/>
        <w:ind w:hanging="9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3.1.2. Планируемые результаты освоения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основной образовательной программы</w:t>
      </w:r>
      <w:r w:rsidRPr="00492447">
        <w:rPr>
          <w:rFonts w:eastAsia="Times New Roman"/>
          <w:b/>
          <w:bCs/>
          <w:color w:val="262626" w:themeColor="text1" w:themeTint="D9"/>
          <w:sz w:val="28"/>
          <w:szCs w:val="28"/>
          <w:u w:val="single"/>
        </w:rPr>
        <w:t>:</w:t>
      </w:r>
    </w:p>
    <w:p w:rsidR="00492447" w:rsidRPr="00492447" w:rsidRDefault="00492447" w:rsidP="00492447">
      <w:pPr>
        <w:spacing w:line="18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15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5"/>
        </w:numPr>
        <w:tabs>
          <w:tab w:val="left" w:pos="1000"/>
        </w:tabs>
        <w:spacing w:line="238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являются содержательной и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критериальной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метапредметной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в соответствии с требованиями Стандарта.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5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Структура и содержание планируемых результатов освоения основной образовательной программы адекватно отражает требования Стандарта, передаѐт специфику образовательного процесса, соответствует возрастным возможностям обучающихся.</w:t>
      </w:r>
    </w:p>
    <w:p w:rsidR="00492447" w:rsidRPr="00492447" w:rsidRDefault="00492447" w:rsidP="00492447">
      <w:pPr>
        <w:spacing w:line="18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5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основной образовательной программы уточняют и конкретизируют общее понимание личностных,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метапредметных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492447" w:rsidRPr="00492447" w:rsidRDefault="00492447" w:rsidP="00492447">
      <w:pPr>
        <w:spacing w:line="2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5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Достижение планируемых результатов освоения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основной образовательной программы учитывается при оценке результатов деятельности системы образования, образовательных учреждений, педагогических работников.</w:t>
      </w:r>
    </w:p>
    <w:p w:rsidR="00492447" w:rsidRPr="00492447" w:rsidRDefault="00492447" w:rsidP="00492447">
      <w:pPr>
        <w:spacing w:line="1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5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Достижение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планируемых результатов освоения основной</w:t>
      </w:r>
    </w:p>
    <w:p w:rsidR="00492447" w:rsidRPr="00492447" w:rsidRDefault="00492447" w:rsidP="00492447">
      <w:pPr>
        <w:spacing w:line="1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4" w:lineRule="auto"/>
        <w:ind w:left="1000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образовательной программы определяется по завершении обучения.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5" w:lineRule="auto"/>
        <w:ind w:hanging="9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3.1.3. Система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: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16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492447" w:rsidRPr="00492447" w:rsidRDefault="00492447" w:rsidP="00492447">
      <w:pPr>
        <w:spacing w:line="22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6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ориентирует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программы;</w:t>
      </w:r>
    </w:p>
    <w:p w:rsidR="00492447" w:rsidRPr="00492447" w:rsidRDefault="00492447" w:rsidP="00492447">
      <w:pPr>
        <w:spacing w:line="1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6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обеспечивает комплексный подход к оценке результатов освоения основной</w:t>
      </w:r>
    </w:p>
    <w:p w:rsidR="00492447" w:rsidRPr="00492447" w:rsidRDefault="00492447" w:rsidP="00492447">
      <w:pPr>
        <w:spacing w:line="1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6" w:lineRule="auto"/>
        <w:ind w:left="1000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образовательной программы,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позволяющий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вести оценку предметных,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метапредметных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и личностных результатов образования;</w:t>
      </w:r>
    </w:p>
    <w:p w:rsidR="00492447" w:rsidRPr="00492447" w:rsidRDefault="00492447" w:rsidP="00492447">
      <w:pPr>
        <w:spacing w:line="17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17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обеспечивает оценку динамики индивидуальных достижений обучающихся в процессе освоения основной общеобразовательной программы;</w:t>
      </w:r>
    </w:p>
    <w:p w:rsidR="00492447" w:rsidRPr="00492447" w:rsidRDefault="00492447" w:rsidP="00492447">
      <w:pPr>
        <w:numPr>
          <w:ilvl w:val="0"/>
          <w:numId w:val="18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8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позволяет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как основы для оценки деятельности образовательного учреждения и системы образования разного уровня.</w:t>
      </w:r>
    </w:p>
    <w:p w:rsidR="00492447" w:rsidRPr="00492447" w:rsidRDefault="00492447" w:rsidP="00492447">
      <w:pPr>
        <w:spacing w:line="19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BA7C55">
      <w:pPr>
        <w:spacing w:line="248" w:lineRule="auto"/>
        <w:ind w:left="1000"/>
        <w:jc w:val="both"/>
        <w:rPr>
          <w:color w:val="262626" w:themeColor="text1" w:themeTint="D9"/>
          <w:sz w:val="20"/>
          <w:szCs w:val="20"/>
        </w:rPr>
      </w:pPr>
      <w:r w:rsidRPr="00BA7C55">
        <w:rPr>
          <w:rFonts w:eastAsia="Times New Roman"/>
          <w:color w:val="262626" w:themeColor="text1" w:themeTint="D9"/>
          <w:sz w:val="28"/>
          <w:szCs w:val="28"/>
        </w:rPr>
        <w:t xml:space="preserve">Система </w:t>
      </w:r>
      <w:proofErr w:type="gramStart"/>
      <w:r w:rsidRPr="00BA7C55">
        <w:rPr>
          <w:rFonts w:eastAsia="Times New Roman"/>
          <w:color w:val="262626" w:themeColor="text1" w:themeTint="D9"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proofErr w:type="gramEnd"/>
      <w:r w:rsidRPr="00492447">
        <w:rPr>
          <w:rFonts w:eastAsia="Times New Roman"/>
          <w:color w:val="262626" w:themeColor="text1" w:themeTint="D9"/>
          <w:sz w:val="27"/>
          <w:szCs w:val="27"/>
        </w:rPr>
        <w:t xml:space="preserve"> </w:t>
      </w:r>
      <w:r w:rsidRPr="00BA7C55">
        <w:rPr>
          <w:rFonts w:eastAsia="Times New Roman"/>
          <w:color w:val="262626" w:themeColor="text1" w:themeTint="D9"/>
          <w:sz w:val="28"/>
          <w:szCs w:val="28"/>
        </w:rPr>
        <w:t>включает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</w:t>
      </w:r>
      <w:r w:rsidR="00BA7C55">
        <w:rPr>
          <w:rFonts w:eastAsia="Times New Roman"/>
          <w:color w:val="262626" w:themeColor="text1" w:themeTint="D9"/>
          <w:sz w:val="28"/>
          <w:szCs w:val="28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деятельности обучающихся.</w:t>
      </w:r>
    </w:p>
    <w:p w:rsidR="00492447" w:rsidRPr="00492447" w:rsidRDefault="00492447" w:rsidP="00492447">
      <w:pPr>
        <w:spacing w:line="14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4" w:lineRule="auto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 Содержательный раздел основной образовательной программы: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6" w:lineRule="auto"/>
        <w:ind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3.2.1.</w:t>
      </w:r>
      <w:r w:rsidRPr="00492447">
        <w:rPr>
          <w:color w:val="262626" w:themeColor="text1" w:themeTint="D9"/>
          <w:sz w:val="20"/>
          <w:szCs w:val="20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Программа развития универсальных учебных действий (программа формирования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общеучебных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умений и навыков) на</w:t>
      </w:r>
      <w:r w:rsidR="00BA7C55">
        <w:rPr>
          <w:rFonts w:eastAsia="Times New Roman"/>
          <w:color w:val="262626" w:themeColor="text1" w:themeTint="D9"/>
          <w:sz w:val="28"/>
          <w:szCs w:val="28"/>
        </w:rPr>
        <w:t xml:space="preserve"> соответствующей  ступени образования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направлена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на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:</w:t>
      </w:r>
    </w:p>
    <w:p w:rsidR="00492447" w:rsidRPr="00492447" w:rsidRDefault="00492447" w:rsidP="00492447">
      <w:pPr>
        <w:spacing w:line="17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19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 xml:space="preserve">реализацию требований Стандарта к личностным и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метапредметным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результатам освоения основной образовательной программы,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системно-деятельностного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подхода, развивающего потенциала;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9"/>
        </w:numPr>
        <w:tabs>
          <w:tab w:val="left" w:pos="1000"/>
        </w:tabs>
        <w:spacing w:line="238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повышение эффективности освоения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основной образовательной программы,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492447" w:rsidRPr="00492447" w:rsidRDefault="00492447" w:rsidP="00492447">
      <w:pPr>
        <w:spacing w:line="17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19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</w:t>
      </w:r>
    </w:p>
    <w:p w:rsidR="00492447" w:rsidRPr="00492447" w:rsidRDefault="00492447" w:rsidP="00492447">
      <w:pPr>
        <w:spacing w:line="14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6" w:lineRule="auto"/>
        <w:ind w:left="1000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презентации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результатов исследования, предметного или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межпредметного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492447" w:rsidRPr="00492447" w:rsidRDefault="00492447" w:rsidP="00492447">
      <w:pPr>
        <w:spacing w:line="1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3.2.1.1. Программа обеспечивает:</w:t>
      </w:r>
    </w:p>
    <w:p w:rsidR="00492447" w:rsidRPr="00492447" w:rsidRDefault="00492447" w:rsidP="00492447">
      <w:pPr>
        <w:spacing w:line="12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tabs>
          <w:tab w:val="left" w:pos="980"/>
        </w:tabs>
        <w:spacing w:line="234" w:lineRule="auto"/>
        <w:ind w:left="1000" w:right="140" w:hanging="379"/>
        <w:rPr>
          <w:color w:val="262626" w:themeColor="text1" w:themeTint="D9"/>
          <w:sz w:val="20"/>
          <w:szCs w:val="20"/>
        </w:rPr>
      </w:pPr>
      <w:r w:rsidRPr="00492447">
        <w:rPr>
          <w:rFonts w:ascii="Arial" w:eastAsia="Arial" w:hAnsi="Arial" w:cs="Arial"/>
          <w:color w:val="262626" w:themeColor="text1" w:themeTint="D9"/>
          <w:sz w:val="28"/>
          <w:szCs w:val="28"/>
        </w:rPr>
        <w:t>•</w:t>
      </w:r>
      <w:r w:rsidRPr="00492447">
        <w:rPr>
          <w:color w:val="262626" w:themeColor="text1" w:themeTint="D9"/>
          <w:sz w:val="20"/>
          <w:szCs w:val="20"/>
        </w:rPr>
        <w:tab/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развитие у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способности к саморазвитию и самосовершенствованию;</w:t>
      </w:r>
    </w:p>
    <w:p w:rsidR="00492447" w:rsidRPr="00492447" w:rsidRDefault="00492447" w:rsidP="00492447">
      <w:pPr>
        <w:spacing w:line="6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20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формирование личностных ценностно-смысловых ориентиров и установок,</w:t>
      </w:r>
    </w:p>
    <w:p w:rsidR="00492447" w:rsidRPr="00492447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234" w:lineRule="auto"/>
        <w:ind w:left="1000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личностных, регулятивных, познавательных, коммуникативных универсальных учебных действий;</w:t>
      </w:r>
    </w:p>
    <w:p w:rsidR="00492447" w:rsidRPr="00492447" w:rsidRDefault="00492447" w:rsidP="00492447">
      <w:pPr>
        <w:spacing w:line="17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0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0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повышение эффективности усвоения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492447" w:rsidRPr="00492447" w:rsidRDefault="00492447" w:rsidP="00492447">
      <w:pPr>
        <w:numPr>
          <w:ilvl w:val="0"/>
          <w:numId w:val="21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1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1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</w:t>
      </w:r>
    </w:p>
    <w:p w:rsidR="00492447" w:rsidRPr="00492447" w:rsidRDefault="00492447" w:rsidP="00492447">
      <w:pPr>
        <w:spacing w:line="14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BA7C55" w:rsidRDefault="00492447" w:rsidP="00492447">
      <w:pPr>
        <w:spacing w:line="236" w:lineRule="auto"/>
        <w:ind w:left="1000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общего пользования, включая </w:t>
      </w:r>
      <w:r w:rsidRPr="00BA7C55">
        <w:rPr>
          <w:rFonts w:eastAsia="Times New Roman"/>
          <w:color w:val="262626" w:themeColor="text1" w:themeTint="D9"/>
          <w:sz w:val="28"/>
          <w:szCs w:val="28"/>
        </w:rPr>
        <w:t>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</w:t>
      </w:r>
    </w:p>
    <w:p w:rsidR="00492447" w:rsidRPr="00BA7C55" w:rsidRDefault="00492447" w:rsidP="00492447">
      <w:pPr>
        <w:spacing w:line="17" w:lineRule="exact"/>
        <w:rPr>
          <w:color w:val="262626" w:themeColor="text1" w:themeTint="D9"/>
          <w:sz w:val="28"/>
          <w:szCs w:val="28"/>
        </w:rPr>
      </w:pPr>
    </w:p>
    <w:p w:rsidR="00492447" w:rsidRPr="00BA7C55" w:rsidRDefault="00492447" w:rsidP="00492447">
      <w:pPr>
        <w:spacing w:line="246" w:lineRule="auto"/>
        <w:ind w:left="1000"/>
        <w:rPr>
          <w:color w:val="262626" w:themeColor="text1" w:themeTint="D9"/>
          <w:sz w:val="28"/>
          <w:szCs w:val="28"/>
        </w:rPr>
      </w:pPr>
      <w:r w:rsidRPr="00BA7C55">
        <w:rPr>
          <w:rFonts w:eastAsia="Times New Roman"/>
          <w:color w:val="262626" w:themeColor="text1" w:themeTint="D9"/>
          <w:sz w:val="28"/>
          <w:szCs w:val="28"/>
        </w:rPr>
        <w:t xml:space="preserve">безопасности, умением безопасного использования средств </w:t>
      </w:r>
      <w:proofErr w:type="spellStart"/>
      <w:r w:rsidRPr="00BA7C55">
        <w:rPr>
          <w:rFonts w:eastAsia="Times New Roman"/>
          <w:color w:val="262626" w:themeColor="text1" w:themeTint="D9"/>
          <w:sz w:val="28"/>
          <w:szCs w:val="28"/>
        </w:rPr>
        <w:t>нформационно-коммуникационных</w:t>
      </w:r>
      <w:proofErr w:type="spellEnd"/>
      <w:r w:rsidRPr="00BA7C55">
        <w:rPr>
          <w:rFonts w:eastAsia="Times New Roman"/>
          <w:color w:val="262626" w:themeColor="text1" w:themeTint="D9"/>
          <w:sz w:val="28"/>
          <w:szCs w:val="28"/>
        </w:rPr>
        <w:t xml:space="preserve"> технологий (далее – ИКТ) и сети Интернет.</w:t>
      </w:r>
    </w:p>
    <w:p w:rsidR="00492447" w:rsidRPr="00492447" w:rsidRDefault="00492447" w:rsidP="00492447">
      <w:pPr>
        <w:spacing w:line="234" w:lineRule="auto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3.2.1.2. Программа содержит:</w:t>
      </w:r>
    </w:p>
    <w:p w:rsidR="00492447" w:rsidRPr="00492447" w:rsidRDefault="00492447" w:rsidP="00492447">
      <w:pPr>
        <w:spacing w:line="17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22"/>
        </w:numPr>
        <w:tabs>
          <w:tab w:val="left" w:pos="1000"/>
        </w:tabs>
        <w:spacing w:line="234" w:lineRule="auto"/>
        <w:ind w:left="1000" w:right="2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цели и задачи программы, описание ее места и роли в реализации требований Стандарта;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BA7C55" w:rsidRDefault="00492447" w:rsidP="00492447">
      <w:pPr>
        <w:numPr>
          <w:ilvl w:val="0"/>
          <w:numId w:val="22"/>
        </w:numPr>
        <w:tabs>
          <w:tab w:val="left" w:pos="1000"/>
        </w:tabs>
        <w:spacing w:line="24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BA7C55">
        <w:rPr>
          <w:rFonts w:eastAsia="Times New Roman"/>
          <w:color w:val="262626" w:themeColor="text1" w:themeTint="D9"/>
          <w:sz w:val="28"/>
          <w:szCs w:val="28"/>
        </w:rPr>
        <w:t xml:space="preserve"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</w:t>
      </w:r>
      <w:r w:rsidRPr="00BA7C55">
        <w:rPr>
          <w:rFonts w:eastAsia="Times New Roman"/>
          <w:color w:val="262626" w:themeColor="text1" w:themeTint="D9"/>
          <w:sz w:val="28"/>
          <w:szCs w:val="28"/>
        </w:rPr>
        <w:lastRenderedPageBreak/>
        <w:t>предметов, внеурочной и внешкольной деятельностью, а также места отдельных</w:t>
      </w:r>
      <w:r w:rsidR="00BA7C55">
        <w:rPr>
          <w:rFonts w:eastAsia="Times New Roman"/>
          <w:color w:val="262626" w:themeColor="text1" w:themeTint="D9"/>
          <w:sz w:val="28"/>
          <w:szCs w:val="28"/>
        </w:rPr>
        <w:t xml:space="preserve"> </w:t>
      </w:r>
      <w:r w:rsidR="00BA7C55" w:rsidRPr="00BA7C55">
        <w:rPr>
          <w:rFonts w:eastAsia="Times New Roman"/>
          <w:color w:val="262626" w:themeColor="text1" w:themeTint="D9"/>
          <w:sz w:val="28"/>
          <w:szCs w:val="28"/>
        </w:rPr>
        <w:t>компонентов универсальных учебных действий в структуре</w:t>
      </w:r>
    </w:p>
    <w:p w:rsidR="00492447" w:rsidRPr="00BA7C55" w:rsidRDefault="00492447" w:rsidP="00492447">
      <w:pPr>
        <w:spacing w:line="7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BA7C55" w:rsidRDefault="00492447" w:rsidP="00492447">
      <w:pPr>
        <w:spacing w:line="234" w:lineRule="auto"/>
        <w:ind w:left="1000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BA7C55">
        <w:rPr>
          <w:rFonts w:eastAsia="Times New Roman"/>
          <w:color w:val="262626" w:themeColor="text1" w:themeTint="D9"/>
          <w:sz w:val="28"/>
          <w:szCs w:val="28"/>
        </w:rPr>
        <w:t>образовательного процесса;</w:t>
      </w:r>
    </w:p>
    <w:p w:rsidR="00492447" w:rsidRPr="00492447" w:rsidRDefault="00492447" w:rsidP="00492447">
      <w:pPr>
        <w:spacing w:line="2" w:lineRule="exact"/>
        <w:rPr>
          <w:rFonts w:ascii="Arial" w:eastAsia="Arial" w:hAnsi="Arial" w:cs="Arial"/>
          <w:color w:val="262626" w:themeColor="text1" w:themeTint="D9"/>
          <w:sz w:val="27"/>
          <w:szCs w:val="27"/>
        </w:rPr>
      </w:pPr>
    </w:p>
    <w:p w:rsidR="00492447" w:rsidRPr="00492447" w:rsidRDefault="00492447" w:rsidP="00492447">
      <w:pPr>
        <w:numPr>
          <w:ilvl w:val="0"/>
          <w:numId w:val="22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типовые задачи применения универсальных учебных действий;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2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описание особенностей реализации основных направлений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учебноисследовательской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492447" w:rsidRPr="00492447" w:rsidRDefault="00492447" w:rsidP="00492447">
      <w:pPr>
        <w:spacing w:line="2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2"/>
        </w:numPr>
        <w:tabs>
          <w:tab w:val="left" w:pos="1000"/>
        </w:tabs>
        <w:spacing w:line="234" w:lineRule="auto"/>
        <w:ind w:left="1000" w:right="2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ИКТ-компетенций</w:t>
      </w:r>
      <w:proofErr w:type="spellEnd"/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2"/>
        </w:numPr>
        <w:tabs>
          <w:tab w:val="left" w:pos="1000"/>
        </w:tabs>
        <w:spacing w:line="234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перечень и описание основных элементов </w:t>
      </w:r>
      <w:proofErr w:type="spellStart"/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ИКТ-компетенций</w:t>
      </w:r>
      <w:proofErr w:type="spellEnd"/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и инструментов их использования;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2"/>
        </w:numPr>
        <w:tabs>
          <w:tab w:val="left" w:pos="1000"/>
        </w:tabs>
        <w:spacing w:line="237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планируемые результаты формирования и развития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компетентности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межпредметной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основе;</w:t>
      </w:r>
    </w:p>
    <w:p w:rsidR="00492447" w:rsidRPr="00492447" w:rsidRDefault="00492447" w:rsidP="00492447">
      <w:pPr>
        <w:spacing w:line="20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BA7C55" w:rsidRDefault="00492447" w:rsidP="00492447">
      <w:pPr>
        <w:numPr>
          <w:ilvl w:val="0"/>
          <w:numId w:val="22"/>
        </w:numPr>
        <w:tabs>
          <w:tab w:val="left" w:pos="1000"/>
        </w:tabs>
        <w:spacing w:line="246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BA7C55">
        <w:rPr>
          <w:rFonts w:eastAsia="Times New Roman"/>
          <w:color w:val="262626" w:themeColor="text1" w:themeTint="D9"/>
          <w:sz w:val="28"/>
          <w:szCs w:val="28"/>
        </w:rPr>
        <w:t>виды взаимодействия с учебными, научными и социальным</w:t>
      </w:r>
      <w:r w:rsidR="00BA7C55">
        <w:rPr>
          <w:rFonts w:eastAsia="Times New Roman"/>
          <w:color w:val="262626" w:themeColor="text1" w:themeTint="D9"/>
          <w:sz w:val="28"/>
          <w:szCs w:val="28"/>
        </w:rPr>
        <w:t xml:space="preserve">и </w:t>
      </w:r>
      <w:r w:rsidRPr="00BA7C55">
        <w:rPr>
          <w:rFonts w:eastAsia="Times New Roman"/>
          <w:color w:val="262626" w:themeColor="text1" w:themeTint="D9"/>
          <w:sz w:val="28"/>
          <w:szCs w:val="28"/>
        </w:rPr>
        <w:t>организациями, формы привлечения консультантов, экспертов и научных руководителей;</w:t>
      </w:r>
    </w:p>
    <w:p w:rsidR="00492447" w:rsidRPr="00BA7C55" w:rsidRDefault="00492447" w:rsidP="00492447">
      <w:pPr>
        <w:spacing w:line="7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BA7C55" w:rsidRDefault="00492447" w:rsidP="00492447">
      <w:pPr>
        <w:numPr>
          <w:ilvl w:val="0"/>
          <w:numId w:val="22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BA7C55">
        <w:rPr>
          <w:rFonts w:eastAsia="Times New Roman"/>
          <w:color w:val="262626" w:themeColor="text1" w:themeTint="D9"/>
          <w:sz w:val="28"/>
          <w:szCs w:val="28"/>
        </w:rPr>
        <w:t>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492447" w:rsidRPr="00BA7C55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BA7C55" w:rsidRDefault="00492447" w:rsidP="00492447">
      <w:pPr>
        <w:numPr>
          <w:ilvl w:val="0"/>
          <w:numId w:val="22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BA7C55">
        <w:rPr>
          <w:rFonts w:eastAsia="Times New Roman"/>
          <w:color w:val="262626" w:themeColor="text1" w:themeTint="D9"/>
          <w:sz w:val="28"/>
          <w:szCs w:val="28"/>
        </w:rPr>
        <w:t xml:space="preserve">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BA7C55">
        <w:rPr>
          <w:rFonts w:eastAsia="Times New Roman"/>
          <w:color w:val="262626" w:themeColor="text1" w:themeTint="D9"/>
          <w:sz w:val="28"/>
          <w:szCs w:val="28"/>
        </w:rPr>
        <w:t>у</w:t>
      </w:r>
      <w:proofErr w:type="gramEnd"/>
      <w:r w:rsidRPr="00BA7C55">
        <w:rPr>
          <w:rFonts w:eastAsia="Times New Roman"/>
          <w:color w:val="262626" w:themeColor="text1" w:themeTint="D9"/>
          <w:sz w:val="28"/>
          <w:szCs w:val="28"/>
        </w:rPr>
        <w:t xml:space="preserve"> обучающихся;</w:t>
      </w:r>
    </w:p>
    <w:p w:rsidR="00492447" w:rsidRPr="00492447" w:rsidRDefault="00492447" w:rsidP="00492447">
      <w:pPr>
        <w:numPr>
          <w:ilvl w:val="0"/>
          <w:numId w:val="23"/>
        </w:numPr>
        <w:tabs>
          <w:tab w:val="left" w:pos="1000"/>
        </w:tabs>
        <w:spacing w:line="234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методику и инструментарий мониторинга успешности освоения и </w:t>
      </w:r>
      <w:r w:rsidR="00BA7C55">
        <w:rPr>
          <w:rFonts w:eastAsia="Times New Roman"/>
          <w:color w:val="262626" w:themeColor="text1" w:themeTint="D9"/>
          <w:sz w:val="28"/>
          <w:szCs w:val="28"/>
        </w:rPr>
        <w:t xml:space="preserve"> п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рименения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универсальных учебных действий.</w:t>
      </w:r>
    </w:p>
    <w:p w:rsidR="00492447" w:rsidRPr="00492447" w:rsidRDefault="00492447" w:rsidP="00492447">
      <w:pPr>
        <w:spacing w:line="1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3.2.2. Программы отдельных учебных предметов, курсов:</w:t>
      </w:r>
    </w:p>
    <w:p w:rsidR="00492447" w:rsidRPr="00492447" w:rsidRDefault="00492447" w:rsidP="00492447">
      <w:pPr>
        <w:spacing w:line="16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24"/>
        </w:numPr>
        <w:tabs>
          <w:tab w:val="left" w:pos="1000"/>
        </w:tabs>
        <w:spacing w:line="234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обеспечивают достижение планируемых результатов освоения основной образовательной программы;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4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разработаны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 w:rsidR="00492447" w:rsidRPr="00492447" w:rsidRDefault="00492447" w:rsidP="00BA7C55">
      <w:pPr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3.2.2.1. Программы отдельных учебных предметов, курсов содержат:</w:t>
      </w:r>
    </w:p>
    <w:p w:rsidR="00492447" w:rsidRPr="00492447" w:rsidRDefault="00492447" w:rsidP="00BA7C55">
      <w:pPr>
        <w:spacing w:line="16" w:lineRule="exact"/>
        <w:jc w:val="both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BA7C55">
      <w:pPr>
        <w:numPr>
          <w:ilvl w:val="0"/>
          <w:numId w:val="25"/>
        </w:numPr>
        <w:tabs>
          <w:tab w:val="left" w:pos="1000"/>
        </w:tabs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пояснительную записку, в которой конкретизируются общие цели образования с учетом специфики учебного предмета;</w:t>
      </w:r>
    </w:p>
    <w:p w:rsidR="00492447" w:rsidRPr="00492447" w:rsidRDefault="00492447" w:rsidP="00BA7C55">
      <w:pPr>
        <w:spacing w:line="13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BA7C55">
      <w:pPr>
        <w:numPr>
          <w:ilvl w:val="0"/>
          <w:numId w:val="25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личностные,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метапредметные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492447" w:rsidRPr="00492447" w:rsidRDefault="00492447" w:rsidP="00BA7C55">
      <w:pPr>
        <w:spacing w:line="2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BA7C55">
      <w:pPr>
        <w:numPr>
          <w:ilvl w:val="0"/>
          <w:numId w:val="25"/>
        </w:numPr>
        <w:tabs>
          <w:tab w:val="left" w:pos="1000"/>
        </w:tabs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содержание учебного предмета, курса;</w:t>
      </w:r>
    </w:p>
    <w:p w:rsidR="00492447" w:rsidRPr="00492447" w:rsidRDefault="00492447" w:rsidP="00BA7C55">
      <w:pPr>
        <w:spacing w:line="15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BA7C55">
      <w:pPr>
        <w:numPr>
          <w:ilvl w:val="0"/>
          <w:numId w:val="25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деятельности;</w:t>
      </w:r>
    </w:p>
    <w:p w:rsidR="00492447" w:rsidRPr="00492447" w:rsidRDefault="00492447" w:rsidP="00BA7C55">
      <w:pPr>
        <w:spacing w:line="14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1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5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планируемые результаты изучения учебного предмета, курса.</w:t>
      </w:r>
    </w:p>
    <w:p w:rsidR="00492447" w:rsidRPr="00492447" w:rsidRDefault="00492447" w:rsidP="00492447">
      <w:pPr>
        <w:spacing w:line="1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9" w:lineRule="auto"/>
        <w:ind w:hanging="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 xml:space="preserve">3.2.3.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Программа воспитания и социализации обучающихся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многонационального народа России.</w:t>
      </w: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3.2.3.1. Программа направлена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на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:</w:t>
      </w:r>
    </w:p>
    <w:p w:rsidR="00492447" w:rsidRPr="00492447" w:rsidRDefault="00492447" w:rsidP="00492447">
      <w:pPr>
        <w:spacing w:line="16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26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освоение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6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355E3A" w:rsidRDefault="00492447" w:rsidP="00492447">
      <w:pPr>
        <w:numPr>
          <w:ilvl w:val="0"/>
          <w:numId w:val="26"/>
        </w:numPr>
        <w:tabs>
          <w:tab w:val="left" w:pos="1000"/>
        </w:tabs>
        <w:spacing w:line="248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формирование и развитие знаний, установок, личностных ориентиров и норм здорового,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492447" w:rsidRPr="00355E3A" w:rsidRDefault="00492447" w:rsidP="00492447">
      <w:pPr>
        <w:numPr>
          <w:ilvl w:val="0"/>
          <w:numId w:val="26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формирование экологической культуры.</w:t>
      </w: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3.2.3.2. Программа обеспечивает:</w:t>
      </w: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4" w:lineRule="auto"/>
        <w:ind w:left="42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формирование уклада школьной жизни, обеспечивающего создание социальной среды развития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, включающего урочную,</w:t>
      </w:r>
    </w:p>
    <w:p w:rsidR="00492447" w:rsidRPr="00492447" w:rsidRDefault="00492447" w:rsidP="00492447">
      <w:pPr>
        <w:spacing w:line="14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238" w:lineRule="auto"/>
        <w:ind w:left="420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492447" w:rsidRPr="00492447" w:rsidRDefault="00492447" w:rsidP="00492447">
      <w:pPr>
        <w:spacing w:line="19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7" w:lineRule="auto"/>
        <w:ind w:left="42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усвоение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7" w:lineRule="auto"/>
        <w:ind w:left="42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социокультурной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4" w:lineRule="auto"/>
        <w:ind w:left="42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социальную самоидентификацию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посредством личностно значимой деятельности;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6" w:lineRule="auto"/>
        <w:ind w:left="42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6" w:lineRule="auto"/>
        <w:ind w:left="42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ind w:left="42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 и др.),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7" w:lineRule="auto"/>
        <w:ind w:left="42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492447" w:rsidRPr="00492447" w:rsidRDefault="00492447" w:rsidP="00492447">
      <w:pPr>
        <w:spacing w:line="18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4" w:lineRule="auto"/>
        <w:ind w:left="42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микросоциальной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среды;</w:t>
      </w:r>
    </w:p>
    <w:p w:rsidR="00492447" w:rsidRPr="00492447" w:rsidRDefault="00492447" w:rsidP="00492447">
      <w:pPr>
        <w:spacing w:line="14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7" w:lineRule="auto"/>
        <w:ind w:left="42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492447" w:rsidRPr="00492447" w:rsidRDefault="00492447" w:rsidP="00492447">
      <w:pPr>
        <w:spacing w:line="18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spacing w:line="234" w:lineRule="auto"/>
        <w:ind w:left="42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формирование у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мотивации к труду, потребности к приобретению профессии;</w:t>
      </w:r>
    </w:p>
    <w:p w:rsidR="00492447" w:rsidRPr="00492447" w:rsidRDefault="00492447" w:rsidP="00492447">
      <w:pPr>
        <w:spacing w:line="14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7"/>
        </w:numPr>
        <w:tabs>
          <w:tab w:val="left" w:pos="420"/>
        </w:tabs>
        <w:ind w:left="42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492447" w:rsidRPr="00492447" w:rsidRDefault="00492447" w:rsidP="00355E3A">
      <w:pPr>
        <w:tabs>
          <w:tab w:val="left" w:pos="980"/>
        </w:tabs>
        <w:spacing w:line="236" w:lineRule="auto"/>
        <w:ind w:left="1000" w:right="20" w:hanging="369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ascii="Arial" w:eastAsia="Arial" w:hAnsi="Arial" w:cs="Arial"/>
          <w:color w:val="262626" w:themeColor="text1" w:themeTint="D9"/>
          <w:sz w:val="28"/>
          <w:szCs w:val="28"/>
        </w:rPr>
        <w:t>•</w:t>
      </w:r>
      <w:r w:rsidRPr="00492447">
        <w:rPr>
          <w:color w:val="262626" w:themeColor="text1" w:themeTint="D9"/>
          <w:sz w:val="20"/>
          <w:szCs w:val="20"/>
        </w:rPr>
        <w:tab/>
      </w:r>
      <w:r w:rsidRPr="00492447">
        <w:rPr>
          <w:rFonts w:eastAsia="Times New Roman"/>
          <w:color w:val="262626" w:themeColor="text1" w:themeTint="D9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492447" w:rsidRPr="00492447" w:rsidRDefault="00492447" w:rsidP="00355E3A">
      <w:pPr>
        <w:spacing w:line="22" w:lineRule="exact"/>
        <w:jc w:val="both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355E3A">
      <w:pPr>
        <w:numPr>
          <w:ilvl w:val="0"/>
          <w:numId w:val="28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;</w:t>
      </w:r>
    </w:p>
    <w:p w:rsidR="00492447" w:rsidRPr="00492447" w:rsidRDefault="00492447" w:rsidP="00355E3A">
      <w:pPr>
        <w:spacing w:line="16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numPr>
          <w:ilvl w:val="0"/>
          <w:numId w:val="28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</w:t>
      </w:r>
    </w:p>
    <w:p w:rsidR="00492447" w:rsidRPr="00492447" w:rsidRDefault="00492447" w:rsidP="00355E3A">
      <w:pPr>
        <w:spacing w:line="14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spacing w:line="237" w:lineRule="auto"/>
        <w:ind w:left="1000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сотрудничество с базовыми предприятиями, учреждениями профессионального образования, центрами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профориентационной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работы; совместную деятельность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 родителями (законными представителями);</w:t>
      </w:r>
    </w:p>
    <w:p w:rsidR="00492447" w:rsidRPr="00492447" w:rsidRDefault="00492447" w:rsidP="00355E3A">
      <w:pPr>
        <w:spacing w:line="17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numPr>
          <w:ilvl w:val="0"/>
          <w:numId w:val="28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</w:t>
      </w:r>
    </w:p>
    <w:p w:rsidR="00492447" w:rsidRPr="00492447" w:rsidRDefault="00492447" w:rsidP="00355E3A">
      <w:pPr>
        <w:numPr>
          <w:ilvl w:val="1"/>
          <w:numId w:val="28"/>
        </w:numPr>
        <w:tabs>
          <w:tab w:val="left" w:pos="1220"/>
        </w:tabs>
        <w:ind w:left="1220" w:hanging="229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международного спроса на различные виды трудовой деятельности;</w:t>
      </w:r>
    </w:p>
    <w:p w:rsidR="00492447" w:rsidRPr="00492447" w:rsidRDefault="00492447" w:rsidP="00355E3A">
      <w:pPr>
        <w:spacing w:line="1" w:lineRule="exact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numPr>
          <w:ilvl w:val="0"/>
          <w:numId w:val="28"/>
        </w:numPr>
        <w:tabs>
          <w:tab w:val="left" w:pos="1000"/>
        </w:tabs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использование сре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дств пс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ихолого-педагогической поддержки обучающихся</w:t>
      </w:r>
    </w:p>
    <w:p w:rsidR="00492447" w:rsidRPr="00492447" w:rsidRDefault="00492447" w:rsidP="00355E3A">
      <w:pPr>
        <w:numPr>
          <w:ilvl w:val="1"/>
          <w:numId w:val="28"/>
        </w:numPr>
        <w:tabs>
          <w:tab w:val="left" w:pos="1240"/>
        </w:tabs>
        <w:ind w:left="1240" w:hanging="249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развитие консультационной помощи в их профессиональной ориентации,</w:t>
      </w:r>
    </w:p>
    <w:p w:rsidR="00492447" w:rsidRPr="00492447" w:rsidRDefault="00492447" w:rsidP="00355E3A">
      <w:pPr>
        <w:spacing w:line="12" w:lineRule="exact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spacing w:line="238" w:lineRule="auto"/>
        <w:ind w:left="1000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>профессии (в том числе компьютерного профессионального тестирования и тренинга в специализированных центрах);</w:t>
      </w:r>
    </w:p>
    <w:p w:rsidR="00492447" w:rsidRPr="00492447" w:rsidRDefault="00492447" w:rsidP="00355E3A">
      <w:pPr>
        <w:spacing w:line="16" w:lineRule="exact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numPr>
          <w:ilvl w:val="0"/>
          <w:numId w:val="28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осознание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ценности экологически целесообразного, здорового и безопасного образа жизни;</w:t>
      </w:r>
    </w:p>
    <w:p w:rsidR="00492447" w:rsidRPr="00492447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355E3A" w:rsidRDefault="00492447" w:rsidP="00355E3A">
      <w:pPr>
        <w:numPr>
          <w:ilvl w:val="0"/>
          <w:numId w:val="28"/>
        </w:numPr>
        <w:tabs>
          <w:tab w:val="left" w:pos="1000"/>
        </w:tabs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формирование установки на систематические занятия физической культурой</w:t>
      </w:r>
    </w:p>
    <w:p w:rsidR="00492447" w:rsidRPr="00355E3A" w:rsidRDefault="00492447" w:rsidP="00355E3A">
      <w:pPr>
        <w:spacing w:line="13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355E3A" w:rsidRDefault="00492447" w:rsidP="00355E3A">
      <w:pPr>
        <w:numPr>
          <w:ilvl w:val="1"/>
          <w:numId w:val="28"/>
        </w:numPr>
        <w:tabs>
          <w:tab w:val="left" w:pos="1285"/>
        </w:tabs>
        <w:spacing w:line="234" w:lineRule="auto"/>
        <w:ind w:left="1000" w:hanging="9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спортом, готовности к выбору индивидуальных режимов двигательной активности на основе осознания собственных возможностей;</w:t>
      </w:r>
    </w:p>
    <w:p w:rsidR="00492447" w:rsidRPr="00355E3A" w:rsidRDefault="00492447" w:rsidP="00355E3A">
      <w:pPr>
        <w:spacing w:line="18" w:lineRule="exact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355E3A" w:rsidRDefault="00492447" w:rsidP="00355E3A">
      <w:pPr>
        <w:numPr>
          <w:ilvl w:val="0"/>
          <w:numId w:val="28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 xml:space="preserve">осознанное отношение </w:t>
      </w:r>
      <w:proofErr w:type="gramStart"/>
      <w:r w:rsidRPr="00355E3A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355E3A">
        <w:rPr>
          <w:rFonts w:eastAsia="Times New Roman"/>
          <w:color w:val="262626" w:themeColor="text1" w:themeTint="D9"/>
          <w:sz w:val="28"/>
          <w:szCs w:val="28"/>
        </w:rPr>
        <w:t xml:space="preserve"> к выбору индивидуального рациона здорового питания;</w:t>
      </w:r>
    </w:p>
    <w:p w:rsidR="00492447" w:rsidRPr="00355E3A" w:rsidRDefault="00492447" w:rsidP="00355E3A">
      <w:pPr>
        <w:spacing w:line="16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355E3A" w:rsidRDefault="00492447" w:rsidP="00355E3A">
      <w:pPr>
        <w:numPr>
          <w:ilvl w:val="0"/>
          <w:numId w:val="28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492447" w:rsidRPr="00355E3A" w:rsidRDefault="00492447" w:rsidP="00355E3A">
      <w:pPr>
        <w:spacing w:line="16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355E3A" w:rsidRDefault="00492447" w:rsidP="00355E3A">
      <w:pPr>
        <w:numPr>
          <w:ilvl w:val="0"/>
          <w:numId w:val="28"/>
        </w:numPr>
        <w:tabs>
          <w:tab w:val="left" w:pos="1000"/>
        </w:tabs>
        <w:spacing w:line="234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492447" w:rsidRPr="00355E3A" w:rsidRDefault="00492447" w:rsidP="00355E3A">
      <w:pPr>
        <w:spacing w:line="14" w:lineRule="exact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numPr>
          <w:ilvl w:val="0"/>
          <w:numId w:val="28"/>
        </w:numPr>
        <w:tabs>
          <w:tab w:val="left" w:pos="1000"/>
        </w:tabs>
        <w:spacing w:line="238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355E3A">
        <w:rPr>
          <w:rFonts w:eastAsia="Times New Roman"/>
          <w:color w:val="262626" w:themeColor="text1" w:themeTint="D9"/>
          <w:sz w:val="28"/>
          <w:szCs w:val="28"/>
        </w:rPr>
        <w:t>здоровьесберегающего</w:t>
      </w:r>
      <w:proofErr w:type="spellEnd"/>
      <w:r w:rsidRPr="00355E3A">
        <w:rPr>
          <w:rFonts w:eastAsia="Times New Roman"/>
          <w:color w:val="262626" w:themeColor="text1" w:themeTint="D9"/>
          <w:sz w:val="28"/>
          <w:szCs w:val="28"/>
        </w:rPr>
        <w:t xml:space="preserve"> просвещения населения, профилактики употребления наркотиков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и других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психоактивных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веществ, профилактики инфекционных заболеваний; убежденности в выборе здорового образа жизни и вреде употребления алкоголя и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табакокурения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>;</w:t>
      </w:r>
    </w:p>
    <w:p w:rsidR="00492447" w:rsidRPr="00492447" w:rsidRDefault="00492447" w:rsidP="00492447">
      <w:pPr>
        <w:spacing w:line="20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8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осознание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492447" w:rsidRPr="00492447" w:rsidRDefault="00492447" w:rsidP="00492447">
      <w:pPr>
        <w:spacing w:line="6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3.2.3.3. Программа содержит:</w:t>
      </w: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4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492447" w:rsidRPr="00492447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355E3A" w:rsidRDefault="00492447" w:rsidP="00492447">
      <w:pPr>
        <w:numPr>
          <w:ilvl w:val="0"/>
          <w:numId w:val="29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направления деятельности по духовно-нравственному развитию, воспитанию</w:t>
      </w:r>
    </w:p>
    <w:p w:rsidR="00492447" w:rsidRPr="00355E3A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237" w:lineRule="auto"/>
        <w:ind w:left="1000"/>
        <w:jc w:val="both"/>
        <w:rPr>
          <w:rFonts w:ascii="Arial" w:eastAsia="Arial" w:hAnsi="Arial" w:cs="Arial"/>
          <w:color w:val="262626" w:themeColor="text1" w:themeTint="D9"/>
          <w:sz w:val="27"/>
          <w:szCs w:val="27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 xml:space="preserve">и социализации, профессиональной ориентации обучающихся, </w:t>
      </w:r>
      <w:proofErr w:type="spellStart"/>
      <w:r w:rsidRPr="00355E3A">
        <w:rPr>
          <w:rFonts w:eastAsia="Times New Roman"/>
          <w:color w:val="262626" w:themeColor="text1" w:themeTint="D9"/>
          <w:sz w:val="28"/>
          <w:szCs w:val="28"/>
        </w:rPr>
        <w:t>здоровьесберегающей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492447" w:rsidRPr="00492447" w:rsidRDefault="00492447" w:rsidP="00492447">
      <w:pPr>
        <w:spacing w:line="17" w:lineRule="exact"/>
        <w:rPr>
          <w:rFonts w:ascii="Arial" w:eastAsia="Arial" w:hAnsi="Arial" w:cs="Arial"/>
          <w:color w:val="262626" w:themeColor="text1" w:themeTint="D9"/>
          <w:sz w:val="27"/>
          <w:szCs w:val="27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содержание, виды деятельности и формы занятий с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этапы организации работы в системе социального воспитания в рамках образовательного учреждения, совместной деятельности образовательного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>учреждения с предприятиями, общественными организациями, в том числе с системой дополнительного образования;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включающие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237" w:lineRule="auto"/>
        <w:ind w:left="1000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работы, профилактику употребления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психоактивных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  <w:proofErr w:type="gramEnd"/>
    </w:p>
    <w:p w:rsidR="00492447" w:rsidRPr="00492447" w:rsidRDefault="00492447" w:rsidP="00492447">
      <w:pPr>
        <w:spacing w:line="2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описание    деятельности    образовательного    учреждения    в    области</w:t>
      </w:r>
    </w:p>
    <w:p w:rsidR="00492447" w:rsidRPr="00492447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spacing w:line="234" w:lineRule="auto"/>
        <w:ind w:left="1000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непрерывного экологического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здоровьесберегающего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образования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;</w:t>
      </w:r>
    </w:p>
    <w:p w:rsidR="00492447" w:rsidRPr="00492447" w:rsidRDefault="00492447" w:rsidP="00492447">
      <w:pPr>
        <w:spacing w:line="17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систему поощрения социальной успешности и проявлений активной жизненной позиции обучающихся (рейтинг, формирование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портфолио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>, установление стипендий, спонсорство и т.п.);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8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492447" w:rsidRPr="00492447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4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методику и инструментарий мониторинга духовно-нравственного развития, воспитания и социализации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29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планируемые результаты духовно-нравственного развития, воспитания и социализации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, формирования экологической культуры, культуры здорового и безопасного образа жизни обучающихся.</w:t>
      </w:r>
    </w:p>
    <w:p w:rsidR="00492447" w:rsidRPr="00492447" w:rsidRDefault="00492447" w:rsidP="00492447">
      <w:pPr>
        <w:spacing w:line="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3.2.4. Программа коррекционной работы (далее – Программа) направлена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на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:</w:t>
      </w:r>
    </w:p>
    <w:p w:rsidR="00492447" w:rsidRPr="00492447" w:rsidRDefault="00492447" w:rsidP="00492447">
      <w:pPr>
        <w:numPr>
          <w:ilvl w:val="0"/>
          <w:numId w:val="30"/>
        </w:numPr>
        <w:tabs>
          <w:tab w:val="left" w:pos="1000"/>
        </w:tabs>
        <w:spacing w:line="234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коррекцию недостатков психического и (или) физического развития детей с ограниченными возможностями здоровья,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0"/>
        </w:numPr>
        <w:tabs>
          <w:tab w:val="left" w:pos="1000"/>
        </w:tabs>
        <w:spacing w:line="234" w:lineRule="auto"/>
        <w:ind w:left="1000" w:right="2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преодоление трудностей в освоении основной образовательной программы,</w:t>
      </w:r>
    </w:p>
    <w:p w:rsidR="00492447" w:rsidRPr="00492447" w:rsidRDefault="00492447" w:rsidP="00492447">
      <w:pPr>
        <w:spacing w:line="2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0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оказание помощи и поддержки детям данной категории.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(Данная программа</w:t>
      </w:r>
      <w:proofErr w:type="gramEnd"/>
    </w:p>
    <w:p w:rsidR="00492447" w:rsidRPr="00492447" w:rsidRDefault="00492447" w:rsidP="00492447">
      <w:pPr>
        <w:spacing w:line="1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4" w:lineRule="auto"/>
        <w:ind w:left="1000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разрабатывается при наличии в образовательном учреждении детей с ограниченными возможностями здоровья).</w:t>
      </w:r>
    </w:p>
    <w:p w:rsidR="00492447" w:rsidRPr="00492447" w:rsidRDefault="00492447" w:rsidP="00492447">
      <w:pPr>
        <w:spacing w:line="2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3.2.4.1. Программа обеспечивает:</w:t>
      </w:r>
    </w:p>
    <w:p w:rsidR="00492447" w:rsidRPr="00492447" w:rsidRDefault="00492447" w:rsidP="00492447">
      <w:pPr>
        <w:spacing w:line="16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31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1"/>
        </w:numPr>
        <w:tabs>
          <w:tab w:val="left" w:pos="1000"/>
        </w:tabs>
        <w:spacing w:line="238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реализацию комплексного индивидуально ориентированного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психолого-медико-педагогического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(в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 xml:space="preserve">соответствии с рекомендациями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психолого-медико-педагогической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комиссии);</w:t>
      </w:r>
    </w:p>
    <w:p w:rsidR="00492447" w:rsidRPr="00492447" w:rsidRDefault="00492447" w:rsidP="00492447">
      <w:pPr>
        <w:numPr>
          <w:ilvl w:val="0"/>
          <w:numId w:val="31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создание    специальных    условий    воспитания,    обучения    детей   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с</w:t>
      </w:r>
      <w:proofErr w:type="gramEnd"/>
    </w:p>
    <w:p w:rsidR="00492447" w:rsidRPr="00492447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355E3A" w:rsidRDefault="00492447" w:rsidP="00492447">
      <w:pPr>
        <w:spacing w:line="234" w:lineRule="auto"/>
        <w:ind w:left="1000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ограниченными возможностями здоровья,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безбарьерной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среды </w:t>
      </w:r>
      <w:r w:rsidRPr="00355E3A">
        <w:rPr>
          <w:rFonts w:eastAsia="Times New Roman"/>
          <w:color w:val="262626" w:themeColor="text1" w:themeTint="D9"/>
          <w:sz w:val="28"/>
          <w:szCs w:val="28"/>
        </w:rPr>
        <w:t xml:space="preserve">жизнедеятельности и учебной деятельности; использование </w:t>
      </w:r>
      <w:proofErr w:type="gramStart"/>
      <w:r w:rsidRPr="00355E3A">
        <w:rPr>
          <w:rFonts w:eastAsia="Times New Roman"/>
          <w:color w:val="262626" w:themeColor="text1" w:themeTint="D9"/>
          <w:sz w:val="28"/>
          <w:szCs w:val="28"/>
        </w:rPr>
        <w:t>специальных</w:t>
      </w:r>
      <w:proofErr w:type="gramEnd"/>
    </w:p>
    <w:p w:rsidR="00492447" w:rsidRPr="00355E3A" w:rsidRDefault="00492447" w:rsidP="00492447">
      <w:pPr>
        <w:spacing w:line="17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spacing w:line="248" w:lineRule="auto"/>
        <w:ind w:left="1000"/>
        <w:jc w:val="both"/>
        <w:rPr>
          <w:color w:val="262626" w:themeColor="text1" w:themeTint="D9"/>
          <w:sz w:val="20"/>
          <w:szCs w:val="20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</w:t>
      </w:r>
      <w:r w:rsidR="00355E3A">
        <w:rPr>
          <w:rFonts w:eastAsia="Times New Roman"/>
          <w:color w:val="262626" w:themeColor="text1" w:themeTint="D9"/>
          <w:sz w:val="28"/>
          <w:szCs w:val="28"/>
        </w:rPr>
        <w:t xml:space="preserve"> 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техническую помощь.</w:t>
      </w: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3.2.4.2. Программа содержит:</w:t>
      </w:r>
    </w:p>
    <w:p w:rsidR="00492447" w:rsidRPr="00492447" w:rsidRDefault="00492447" w:rsidP="00492447">
      <w:pPr>
        <w:spacing w:line="1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32"/>
        </w:numPr>
        <w:tabs>
          <w:tab w:val="left" w:pos="1000"/>
        </w:tabs>
        <w:spacing w:line="234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цели и задачи коррекционной работы с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>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2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программы;</w:t>
      </w:r>
      <w:proofErr w:type="gramEnd"/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2"/>
        </w:numPr>
        <w:tabs>
          <w:tab w:val="left" w:pos="1000"/>
        </w:tabs>
        <w:spacing w:line="238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систему комплексного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психолого-медико-социального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сопровождения и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поддержки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программы;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2"/>
        </w:numPr>
        <w:tabs>
          <w:tab w:val="left" w:pos="1000"/>
        </w:tabs>
        <w:spacing w:line="238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механизм взаимодействия, предусматривающий общую целевую и единую стратегическую направленность работы с учетом </w:t>
      </w:r>
      <w:proofErr w:type="spellStart"/>
      <w:r w:rsidRPr="00492447">
        <w:rPr>
          <w:rFonts w:eastAsia="Times New Roman"/>
          <w:color w:val="262626" w:themeColor="text1" w:themeTint="D9"/>
          <w:sz w:val="28"/>
          <w:szCs w:val="28"/>
        </w:rPr>
        <w:t>вариативно-деятельностной</w:t>
      </w:r>
      <w:proofErr w:type="spell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492447" w:rsidRPr="00492447" w:rsidRDefault="00492447" w:rsidP="00492447">
      <w:pPr>
        <w:spacing w:line="4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2"/>
        </w:numPr>
        <w:tabs>
          <w:tab w:val="left" w:pos="1000"/>
        </w:tabs>
        <w:spacing w:line="238" w:lineRule="auto"/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планируемые результаты коррекционной работы.</w:t>
      </w: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3.3. Организационный раздел основной образовательной программы:</w:t>
      </w: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3.3.1. Учебный план </w:t>
      </w:r>
    </w:p>
    <w:p w:rsidR="00492447" w:rsidRPr="00492447" w:rsidRDefault="00492447" w:rsidP="00492447">
      <w:pPr>
        <w:numPr>
          <w:ilvl w:val="0"/>
          <w:numId w:val="33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обеспечивает введение в действие и реализацию требований Стандарта,</w:t>
      </w:r>
    </w:p>
    <w:p w:rsidR="00492447" w:rsidRPr="00492447" w:rsidRDefault="00492447" w:rsidP="00492447">
      <w:pPr>
        <w:spacing w:line="15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3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492447" w:rsidRPr="00492447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355E3A">
      <w:pPr>
        <w:spacing w:line="246" w:lineRule="auto"/>
        <w:ind w:left="1000"/>
        <w:jc w:val="both"/>
        <w:rPr>
          <w:color w:val="262626" w:themeColor="text1" w:themeTint="D9"/>
          <w:sz w:val="20"/>
          <w:szCs w:val="20"/>
        </w:rPr>
      </w:pPr>
      <w:r w:rsidRPr="00355E3A">
        <w:rPr>
          <w:rFonts w:eastAsia="Times New Roman"/>
          <w:color w:val="262626" w:themeColor="text1" w:themeTint="D9"/>
          <w:sz w:val="28"/>
          <w:szCs w:val="28"/>
        </w:rPr>
        <w:t>Обеспечивает возможность обучения на государственных языках субъектов Российской Федерации и родном (нерусском) языке, а также возможность их</w:t>
      </w:r>
      <w:r w:rsidR="00355E3A">
        <w:rPr>
          <w:rFonts w:eastAsia="Times New Roman"/>
          <w:color w:val="262626" w:themeColor="text1" w:themeTint="D9"/>
          <w:sz w:val="28"/>
          <w:szCs w:val="28"/>
        </w:rPr>
        <w:t xml:space="preserve"> </w:t>
      </w:r>
      <w:r w:rsidRPr="00355E3A">
        <w:rPr>
          <w:rFonts w:eastAsia="Times New Roman"/>
          <w:color w:val="262626" w:themeColor="text1" w:themeTint="D9"/>
          <w:sz w:val="28"/>
          <w:szCs w:val="28"/>
        </w:rPr>
        <w:t>изучения и устанавливают количество учебных часов, отводимых на их изучение, по классам (годам) обучения</w:t>
      </w:r>
      <w:r w:rsidRPr="00492447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355E3A">
      <w:pPr>
        <w:spacing w:line="234" w:lineRule="auto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3.3.1.1. </w:t>
      </w:r>
      <w:r w:rsidR="00355E3A" w:rsidRPr="00492447">
        <w:rPr>
          <w:rFonts w:eastAsia="Times New Roman"/>
          <w:color w:val="262626" w:themeColor="text1" w:themeTint="D9"/>
          <w:sz w:val="28"/>
          <w:szCs w:val="28"/>
        </w:rPr>
        <w:t>Учебный план образовательного учреждения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492447" w:rsidRPr="00492447" w:rsidRDefault="00492447" w:rsidP="00492447">
      <w:pPr>
        <w:spacing w:line="1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6" w:lineRule="auto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3.3.1.2. </w:t>
      </w:r>
      <w:r w:rsidR="00355E3A" w:rsidRPr="00492447">
        <w:rPr>
          <w:rFonts w:eastAsia="Times New Roman"/>
          <w:color w:val="262626" w:themeColor="text1" w:themeTint="D9"/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</w:t>
      </w:r>
      <w:r w:rsidR="00355E3A" w:rsidRPr="00492447">
        <w:rPr>
          <w:rFonts w:eastAsia="Times New Roman"/>
          <w:color w:val="262626" w:themeColor="text1" w:themeTint="D9"/>
          <w:sz w:val="28"/>
          <w:szCs w:val="28"/>
        </w:rPr>
        <w:lastRenderedPageBreak/>
        <w:t xml:space="preserve">учебные планы. Реализация индивидуальных учебных планов сопровождается поддержкой </w:t>
      </w:r>
      <w:proofErr w:type="spellStart"/>
      <w:r w:rsidR="00355E3A" w:rsidRPr="00492447">
        <w:rPr>
          <w:rFonts w:eastAsia="Times New Roman"/>
          <w:color w:val="262626" w:themeColor="text1" w:themeTint="D9"/>
          <w:sz w:val="28"/>
          <w:szCs w:val="28"/>
        </w:rPr>
        <w:t>тьютора</w:t>
      </w:r>
      <w:proofErr w:type="spellEnd"/>
      <w:r w:rsidR="00355E3A" w:rsidRPr="00492447">
        <w:rPr>
          <w:rFonts w:eastAsia="Times New Roman"/>
          <w:color w:val="262626" w:themeColor="text1" w:themeTint="D9"/>
          <w:sz w:val="28"/>
          <w:szCs w:val="28"/>
        </w:rPr>
        <w:t xml:space="preserve"> образовательного учреждения.</w:t>
      </w: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15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4" w:lineRule="auto"/>
        <w:ind w:right="20"/>
        <w:jc w:val="both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3.3.2. Система условий реализации основной образовательной программы:</w:t>
      </w:r>
    </w:p>
    <w:p w:rsidR="00492447" w:rsidRPr="00492447" w:rsidRDefault="00492447" w:rsidP="00492447">
      <w:pPr>
        <w:spacing w:line="18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numPr>
          <w:ilvl w:val="0"/>
          <w:numId w:val="35"/>
        </w:numPr>
        <w:tabs>
          <w:tab w:val="left" w:pos="1000"/>
        </w:tabs>
        <w:spacing w:line="236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разрабатывается на основе соответствующих требований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Стандарта</w:t>
      </w:r>
      <w:proofErr w:type="gramEnd"/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 и обеспечивать достижение планируемых результатов освоения основной образовательной программы.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5"/>
        </w:numPr>
        <w:tabs>
          <w:tab w:val="left" w:pos="1000"/>
        </w:tabs>
        <w:spacing w:line="237" w:lineRule="auto"/>
        <w:ind w:left="1000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система условий учитывает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492447" w:rsidRPr="00492447" w:rsidRDefault="00492447" w:rsidP="00492447">
      <w:pPr>
        <w:numPr>
          <w:ilvl w:val="0"/>
          <w:numId w:val="35"/>
        </w:numPr>
        <w:tabs>
          <w:tab w:val="left" w:pos="1000"/>
        </w:tabs>
        <w:ind w:left="1000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 xml:space="preserve">описание системы условий опирается на локальные акты </w:t>
      </w: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образовательного</w:t>
      </w:r>
      <w:proofErr w:type="gramEnd"/>
    </w:p>
    <w:p w:rsidR="00492447" w:rsidRPr="00492447" w:rsidRDefault="00492447" w:rsidP="00492447">
      <w:pPr>
        <w:spacing w:line="13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spacing w:line="234" w:lineRule="auto"/>
        <w:ind w:left="1000"/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учреждения, нормативные правовые акты муниципального, регионального, федерального уровней.</w:t>
      </w:r>
    </w:p>
    <w:p w:rsidR="00492447" w:rsidRPr="00492447" w:rsidRDefault="00492447" w:rsidP="00492447">
      <w:pPr>
        <w:spacing w:line="2" w:lineRule="exact"/>
        <w:rPr>
          <w:color w:val="262626" w:themeColor="text1" w:themeTint="D9"/>
          <w:sz w:val="20"/>
          <w:szCs w:val="20"/>
        </w:rPr>
      </w:pPr>
    </w:p>
    <w:p w:rsidR="00492447" w:rsidRPr="00492447" w:rsidRDefault="00492447" w:rsidP="00492447">
      <w:pPr>
        <w:rPr>
          <w:color w:val="262626" w:themeColor="text1" w:themeTint="D9"/>
          <w:sz w:val="20"/>
          <w:szCs w:val="20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3.3.2.1. Система условий содержит:</w:t>
      </w:r>
    </w:p>
    <w:p w:rsidR="00492447" w:rsidRPr="00492447" w:rsidRDefault="00492447" w:rsidP="00492447">
      <w:pPr>
        <w:numPr>
          <w:ilvl w:val="1"/>
          <w:numId w:val="36"/>
        </w:numPr>
        <w:tabs>
          <w:tab w:val="left" w:pos="1008"/>
        </w:tabs>
        <w:spacing w:line="234" w:lineRule="auto"/>
        <w:ind w:left="1008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 методических;</w:t>
      </w:r>
    </w:p>
    <w:p w:rsidR="00492447" w:rsidRPr="00492447" w:rsidRDefault="00492447" w:rsidP="00492447">
      <w:pPr>
        <w:spacing w:line="16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1"/>
          <w:numId w:val="36"/>
        </w:numPr>
        <w:tabs>
          <w:tab w:val="left" w:pos="1008"/>
        </w:tabs>
        <w:spacing w:line="236" w:lineRule="auto"/>
        <w:ind w:left="1008" w:hanging="379"/>
        <w:jc w:val="both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492447" w:rsidRPr="00492447" w:rsidRDefault="00492447" w:rsidP="00492447">
      <w:pPr>
        <w:spacing w:line="1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1"/>
          <w:numId w:val="36"/>
        </w:numPr>
        <w:tabs>
          <w:tab w:val="left" w:pos="1008"/>
        </w:tabs>
        <w:ind w:left="1008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механизмы достижения целевых ориентиров в системе условий;</w:t>
      </w:r>
    </w:p>
    <w:p w:rsidR="00492447" w:rsidRPr="00492447" w:rsidRDefault="00492447" w:rsidP="00492447">
      <w:pPr>
        <w:spacing w:line="13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1"/>
          <w:numId w:val="36"/>
        </w:numPr>
        <w:tabs>
          <w:tab w:val="left" w:pos="1008"/>
        </w:tabs>
        <w:spacing w:line="234" w:lineRule="auto"/>
        <w:ind w:left="1008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492447" w:rsidRPr="00492447" w:rsidRDefault="00492447" w:rsidP="00492447">
      <w:pPr>
        <w:spacing w:line="1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1"/>
          <w:numId w:val="36"/>
        </w:numPr>
        <w:tabs>
          <w:tab w:val="left" w:pos="1008"/>
        </w:tabs>
        <w:ind w:left="1008" w:hanging="379"/>
        <w:rPr>
          <w:rFonts w:ascii="Arial" w:eastAsia="Arial" w:hAnsi="Arial" w:cs="Arial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контроль состояния системы условий.</w:t>
      </w:r>
    </w:p>
    <w:p w:rsidR="00492447" w:rsidRPr="00492447" w:rsidRDefault="00492447" w:rsidP="00492447">
      <w:pPr>
        <w:spacing w:line="339" w:lineRule="exact"/>
        <w:rPr>
          <w:rFonts w:ascii="Arial" w:eastAsia="Arial" w:hAnsi="Arial" w:cs="Arial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6"/>
        </w:numPr>
        <w:tabs>
          <w:tab w:val="left" w:pos="318"/>
        </w:tabs>
        <w:spacing w:line="235" w:lineRule="auto"/>
        <w:ind w:left="8" w:right="140" w:hanging="8"/>
        <w:rPr>
          <w:rFonts w:eastAsia="Times New Roman"/>
          <w:b/>
          <w:bCs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b/>
          <w:bCs/>
          <w:color w:val="262626" w:themeColor="text1" w:themeTint="D9"/>
          <w:sz w:val="28"/>
          <w:szCs w:val="28"/>
        </w:rPr>
        <w:t xml:space="preserve">Порядок разработки и утверждения основной образовательной программы </w:t>
      </w:r>
    </w:p>
    <w:p w:rsidR="00492447" w:rsidRPr="00492447" w:rsidRDefault="00492447" w:rsidP="00492447">
      <w:pPr>
        <w:spacing w:line="10" w:lineRule="exact"/>
        <w:rPr>
          <w:rFonts w:eastAsia="Times New Roman"/>
          <w:b/>
          <w:bCs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7"/>
        </w:numPr>
        <w:tabs>
          <w:tab w:val="left" w:pos="481"/>
        </w:tabs>
        <w:spacing w:line="237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proofErr w:type="gramStart"/>
      <w:r w:rsidRPr="00492447">
        <w:rPr>
          <w:rFonts w:eastAsia="Times New Roman"/>
          <w:color w:val="262626" w:themeColor="text1" w:themeTint="D9"/>
          <w:sz w:val="28"/>
          <w:szCs w:val="28"/>
        </w:rPr>
        <w:t>Основная образовательная программа в имеющем государственную аккредитацию образовательном учреждении разрабатывается на основе Примерной образовательной программы и данного Положения о структуре, порядке разработки и утверждения основной образовательной программы.</w:t>
      </w:r>
      <w:proofErr w:type="gramEnd"/>
    </w:p>
    <w:p w:rsidR="00492447" w:rsidRPr="00492447" w:rsidRDefault="00492447" w:rsidP="00492447">
      <w:pPr>
        <w:spacing w:line="18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7"/>
        </w:numPr>
        <w:tabs>
          <w:tab w:val="left" w:pos="599"/>
        </w:tabs>
        <w:spacing w:line="235" w:lineRule="auto"/>
        <w:ind w:left="8" w:right="20" w:hanging="8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Порядок разработки и утверждения основной образовательной программы определяется локальным актом образовательного учреждения.</w:t>
      </w:r>
    </w:p>
    <w:p w:rsidR="00492447" w:rsidRPr="00492447" w:rsidRDefault="00492447" w:rsidP="00492447">
      <w:pPr>
        <w:spacing w:line="15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7"/>
        </w:numPr>
        <w:tabs>
          <w:tab w:val="left" w:pos="577"/>
        </w:tabs>
        <w:spacing w:line="237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Основная образовательная программа перед утверждением должна рассматриваться органом самоуправления, которому в соответствии с уставом образовательного учреждения делегированы данные полномочия, по итогам рассмотрения оформляется протокол. Орган самоуправления принимает решение «рекомендовать к утверждению».</w:t>
      </w:r>
    </w:p>
    <w:p w:rsidR="00492447" w:rsidRPr="00492447" w:rsidRDefault="00492447" w:rsidP="00492447">
      <w:pPr>
        <w:spacing w:line="20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7"/>
        </w:numPr>
        <w:tabs>
          <w:tab w:val="left" w:pos="520"/>
        </w:tabs>
        <w:spacing w:line="236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Образовательное учреждение самостоятельно устанавливает сроки, на которые разрабатывается основная образовательная программа.</w:t>
      </w:r>
    </w:p>
    <w:p w:rsidR="00492447" w:rsidRPr="00492447" w:rsidRDefault="00492447" w:rsidP="00492447">
      <w:pPr>
        <w:spacing w:line="15" w:lineRule="exact"/>
        <w:rPr>
          <w:rFonts w:eastAsia="Times New Roman"/>
          <w:color w:val="262626" w:themeColor="text1" w:themeTint="D9"/>
          <w:sz w:val="28"/>
          <w:szCs w:val="28"/>
        </w:rPr>
      </w:pPr>
    </w:p>
    <w:p w:rsidR="00492447" w:rsidRPr="00492447" w:rsidRDefault="00492447" w:rsidP="00492447">
      <w:pPr>
        <w:numPr>
          <w:ilvl w:val="0"/>
          <w:numId w:val="37"/>
        </w:numPr>
        <w:tabs>
          <w:tab w:val="left" w:pos="628"/>
        </w:tabs>
        <w:spacing w:line="236" w:lineRule="auto"/>
        <w:ind w:left="8" w:hanging="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492447">
        <w:rPr>
          <w:rFonts w:eastAsia="Times New Roman"/>
          <w:color w:val="262626" w:themeColor="text1" w:themeTint="D9"/>
          <w:sz w:val="28"/>
          <w:szCs w:val="28"/>
        </w:rPr>
        <w:t>Образовательное учреждение может вносить изменения и дополнения в основную образовательную программу, рассмотрев их на заседании органа самоуправления.</w:t>
      </w:r>
    </w:p>
    <w:p w:rsidR="00C92204" w:rsidRPr="00492447" w:rsidRDefault="00C92204">
      <w:pPr>
        <w:rPr>
          <w:color w:val="262626" w:themeColor="text1" w:themeTint="D9"/>
        </w:rPr>
      </w:pPr>
    </w:p>
    <w:sectPr w:rsidR="00C92204" w:rsidRPr="00492447" w:rsidSect="00A55C54">
      <w:pgSz w:w="11900" w:h="16838"/>
      <w:pgMar w:top="574" w:right="846" w:bottom="1440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5069CD2"/>
    <w:lvl w:ilvl="0" w:tplc="B6EADA3A">
      <w:start w:val="1"/>
      <w:numFmt w:val="bullet"/>
      <w:lvlText w:val="•"/>
      <w:lvlJc w:val="left"/>
    </w:lvl>
    <w:lvl w:ilvl="1" w:tplc="97089B22">
      <w:numFmt w:val="decimal"/>
      <w:lvlText w:val=""/>
      <w:lvlJc w:val="left"/>
    </w:lvl>
    <w:lvl w:ilvl="2" w:tplc="FCD4070A">
      <w:numFmt w:val="decimal"/>
      <w:lvlText w:val=""/>
      <w:lvlJc w:val="left"/>
    </w:lvl>
    <w:lvl w:ilvl="3" w:tplc="867E06D2">
      <w:numFmt w:val="decimal"/>
      <w:lvlText w:val=""/>
      <w:lvlJc w:val="left"/>
    </w:lvl>
    <w:lvl w:ilvl="4" w:tplc="01F46C24">
      <w:numFmt w:val="decimal"/>
      <w:lvlText w:val=""/>
      <w:lvlJc w:val="left"/>
    </w:lvl>
    <w:lvl w:ilvl="5" w:tplc="1C204B84">
      <w:numFmt w:val="decimal"/>
      <w:lvlText w:val=""/>
      <w:lvlJc w:val="left"/>
    </w:lvl>
    <w:lvl w:ilvl="6" w:tplc="56486A62">
      <w:numFmt w:val="decimal"/>
      <w:lvlText w:val=""/>
      <w:lvlJc w:val="left"/>
    </w:lvl>
    <w:lvl w:ilvl="7" w:tplc="A1B8B048">
      <w:numFmt w:val="decimal"/>
      <w:lvlText w:val=""/>
      <w:lvlJc w:val="left"/>
    </w:lvl>
    <w:lvl w:ilvl="8" w:tplc="44FE1BB4">
      <w:numFmt w:val="decimal"/>
      <w:lvlText w:val=""/>
      <w:lvlJc w:val="left"/>
    </w:lvl>
  </w:abstractNum>
  <w:abstractNum w:abstractNumId="1">
    <w:nsid w:val="0000030A"/>
    <w:multiLevelType w:val="hybridMultilevel"/>
    <w:tmpl w:val="6068E7E8"/>
    <w:lvl w:ilvl="0" w:tplc="4140BEAC">
      <w:start w:val="1"/>
      <w:numFmt w:val="bullet"/>
      <w:lvlText w:val="•"/>
      <w:lvlJc w:val="left"/>
    </w:lvl>
    <w:lvl w:ilvl="1" w:tplc="61822C78">
      <w:numFmt w:val="decimal"/>
      <w:lvlText w:val=""/>
      <w:lvlJc w:val="left"/>
    </w:lvl>
    <w:lvl w:ilvl="2" w:tplc="7A2A25E4">
      <w:numFmt w:val="decimal"/>
      <w:lvlText w:val=""/>
      <w:lvlJc w:val="left"/>
    </w:lvl>
    <w:lvl w:ilvl="3" w:tplc="257A2E3E">
      <w:numFmt w:val="decimal"/>
      <w:lvlText w:val=""/>
      <w:lvlJc w:val="left"/>
    </w:lvl>
    <w:lvl w:ilvl="4" w:tplc="5F56F9D4">
      <w:numFmt w:val="decimal"/>
      <w:lvlText w:val=""/>
      <w:lvlJc w:val="left"/>
    </w:lvl>
    <w:lvl w:ilvl="5" w:tplc="CDF49F04">
      <w:numFmt w:val="decimal"/>
      <w:lvlText w:val=""/>
      <w:lvlJc w:val="left"/>
    </w:lvl>
    <w:lvl w:ilvl="6" w:tplc="EBF49FA0">
      <w:numFmt w:val="decimal"/>
      <w:lvlText w:val=""/>
      <w:lvlJc w:val="left"/>
    </w:lvl>
    <w:lvl w:ilvl="7" w:tplc="610C96E4">
      <w:numFmt w:val="decimal"/>
      <w:lvlText w:val=""/>
      <w:lvlJc w:val="left"/>
    </w:lvl>
    <w:lvl w:ilvl="8" w:tplc="31C6D632">
      <w:numFmt w:val="decimal"/>
      <w:lvlText w:val=""/>
      <w:lvlJc w:val="left"/>
    </w:lvl>
  </w:abstractNum>
  <w:abstractNum w:abstractNumId="2">
    <w:nsid w:val="00000732"/>
    <w:multiLevelType w:val="hybridMultilevel"/>
    <w:tmpl w:val="248ED5D2"/>
    <w:lvl w:ilvl="0" w:tplc="68F26D98">
      <w:start w:val="1"/>
      <w:numFmt w:val="bullet"/>
      <w:lvlText w:val="•"/>
      <w:lvlJc w:val="left"/>
    </w:lvl>
    <w:lvl w:ilvl="1" w:tplc="E6C0E608">
      <w:numFmt w:val="decimal"/>
      <w:lvlText w:val=""/>
      <w:lvlJc w:val="left"/>
    </w:lvl>
    <w:lvl w:ilvl="2" w:tplc="46FA44C4">
      <w:numFmt w:val="decimal"/>
      <w:lvlText w:val=""/>
      <w:lvlJc w:val="left"/>
    </w:lvl>
    <w:lvl w:ilvl="3" w:tplc="79ECC922">
      <w:numFmt w:val="decimal"/>
      <w:lvlText w:val=""/>
      <w:lvlJc w:val="left"/>
    </w:lvl>
    <w:lvl w:ilvl="4" w:tplc="D3C2522A">
      <w:numFmt w:val="decimal"/>
      <w:lvlText w:val=""/>
      <w:lvlJc w:val="left"/>
    </w:lvl>
    <w:lvl w:ilvl="5" w:tplc="71A409D4">
      <w:numFmt w:val="decimal"/>
      <w:lvlText w:val=""/>
      <w:lvlJc w:val="left"/>
    </w:lvl>
    <w:lvl w:ilvl="6" w:tplc="89C6E95A">
      <w:numFmt w:val="decimal"/>
      <w:lvlText w:val=""/>
      <w:lvlJc w:val="left"/>
    </w:lvl>
    <w:lvl w:ilvl="7" w:tplc="A944432A">
      <w:numFmt w:val="decimal"/>
      <w:lvlText w:val=""/>
      <w:lvlJc w:val="left"/>
    </w:lvl>
    <w:lvl w:ilvl="8" w:tplc="0834FE7A">
      <w:numFmt w:val="decimal"/>
      <w:lvlText w:val=""/>
      <w:lvlJc w:val="left"/>
    </w:lvl>
  </w:abstractNum>
  <w:abstractNum w:abstractNumId="3">
    <w:nsid w:val="00000BDB"/>
    <w:multiLevelType w:val="hybridMultilevel"/>
    <w:tmpl w:val="9FC2684A"/>
    <w:lvl w:ilvl="0" w:tplc="3634BA28">
      <w:start w:val="1"/>
      <w:numFmt w:val="bullet"/>
      <w:lvlText w:val="•"/>
      <w:lvlJc w:val="left"/>
    </w:lvl>
    <w:lvl w:ilvl="1" w:tplc="18B2A2E6">
      <w:numFmt w:val="decimal"/>
      <w:lvlText w:val=""/>
      <w:lvlJc w:val="left"/>
    </w:lvl>
    <w:lvl w:ilvl="2" w:tplc="ED4E478E">
      <w:numFmt w:val="decimal"/>
      <w:lvlText w:val=""/>
      <w:lvlJc w:val="left"/>
    </w:lvl>
    <w:lvl w:ilvl="3" w:tplc="7410144A">
      <w:numFmt w:val="decimal"/>
      <w:lvlText w:val=""/>
      <w:lvlJc w:val="left"/>
    </w:lvl>
    <w:lvl w:ilvl="4" w:tplc="DCD46FD6">
      <w:numFmt w:val="decimal"/>
      <w:lvlText w:val=""/>
      <w:lvlJc w:val="left"/>
    </w:lvl>
    <w:lvl w:ilvl="5" w:tplc="00786DD0">
      <w:numFmt w:val="decimal"/>
      <w:lvlText w:val=""/>
      <w:lvlJc w:val="left"/>
    </w:lvl>
    <w:lvl w:ilvl="6" w:tplc="486816CA">
      <w:numFmt w:val="decimal"/>
      <w:lvlText w:val=""/>
      <w:lvlJc w:val="left"/>
    </w:lvl>
    <w:lvl w:ilvl="7" w:tplc="B35A2830">
      <w:numFmt w:val="decimal"/>
      <w:lvlText w:val=""/>
      <w:lvlJc w:val="left"/>
    </w:lvl>
    <w:lvl w:ilvl="8" w:tplc="23E0B7C0">
      <w:numFmt w:val="decimal"/>
      <w:lvlText w:val=""/>
      <w:lvlJc w:val="left"/>
    </w:lvl>
  </w:abstractNum>
  <w:abstractNum w:abstractNumId="4">
    <w:nsid w:val="00001238"/>
    <w:multiLevelType w:val="hybridMultilevel"/>
    <w:tmpl w:val="6C5EE970"/>
    <w:lvl w:ilvl="0" w:tplc="24F29D68">
      <w:start w:val="4"/>
      <w:numFmt w:val="decimal"/>
      <w:lvlText w:val="2.%1."/>
      <w:lvlJc w:val="left"/>
    </w:lvl>
    <w:lvl w:ilvl="1" w:tplc="2A36DB16">
      <w:numFmt w:val="decimal"/>
      <w:lvlText w:val=""/>
      <w:lvlJc w:val="left"/>
    </w:lvl>
    <w:lvl w:ilvl="2" w:tplc="9528B2DA">
      <w:numFmt w:val="decimal"/>
      <w:lvlText w:val=""/>
      <w:lvlJc w:val="left"/>
    </w:lvl>
    <w:lvl w:ilvl="3" w:tplc="E4BED1B8">
      <w:numFmt w:val="decimal"/>
      <w:lvlText w:val=""/>
      <w:lvlJc w:val="left"/>
    </w:lvl>
    <w:lvl w:ilvl="4" w:tplc="2CD06B30">
      <w:numFmt w:val="decimal"/>
      <w:lvlText w:val=""/>
      <w:lvlJc w:val="left"/>
    </w:lvl>
    <w:lvl w:ilvl="5" w:tplc="6FF45B96">
      <w:numFmt w:val="decimal"/>
      <w:lvlText w:val=""/>
      <w:lvlJc w:val="left"/>
    </w:lvl>
    <w:lvl w:ilvl="6" w:tplc="EFF409DA">
      <w:numFmt w:val="decimal"/>
      <w:lvlText w:val=""/>
      <w:lvlJc w:val="left"/>
    </w:lvl>
    <w:lvl w:ilvl="7" w:tplc="6DA030D4">
      <w:numFmt w:val="decimal"/>
      <w:lvlText w:val=""/>
      <w:lvlJc w:val="left"/>
    </w:lvl>
    <w:lvl w:ilvl="8" w:tplc="8D407CF4">
      <w:numFmt w:val="decimal"/>
      <w:lvlText w:val=""/>
      <w:lvlJc w:val="left"/>
    </w:lvl>
  </w:abstractNum>
  <w:abstractNum w:abstractNumId="5">
    <w:nsid w:val="00001A49"/>
    <w:multiLevelType w:val="hybridMultilevel"/>
    <w:tmpl w:val="AF6EA35A"/>
    <w:lvl w:ilvl="0" w:tplc="3ECA5ABC">
      <w:start w:val="1"/>
      <w:numFmt w:val="bullet"/>
      <w:lvlText w:val="•"/>
      <w:lvlJc w:val="left"/>
    </w:lvl>
    <w:lvl w:ilvl="1" w:tplc="4480661A">
      <w:numFmt w:val="decimal"/>
      <w:lvlText w:val=""/>
      <w:lvlJc w:val="left"/>
    </w:lvl>
    <w:lvl w:ilvl="2" w:tplc="663EF804">
      <w:numFmt w:val="decimal"/>
      <w:lvlText w:val=""/>
      <w:lvlJc w:val="left"/>
    </w:lvl>
    <w:lvl w:ilvl="3" w:tplc="63040C44">
      <w:numFmt w:val="decimal"/>
      <w:lvlText w:val=""/>
      <w:lvlJc w:val="left"/>
    </w:lvl>
    <w:lvl w:ilvl="4" w:tplc="EA5C5B08">
      <w:numFmt w:val="decimal"/>
      <w:lvlText w:val=""/>
      <w:lvlJc w:val="left"/>
    </w:lvl>
    <w:lvl w:ilvl="5" w:tplc="C57CC6EC">
      <w:numFmt w:val="decimal"/>
      <w:lvlText w:val=""/>
      <w:lvlJc w:val="left"/>
    </w:lvl>
    <w:lvl w:ilvl="6" w:tplc="E2E6446C">
      <w:numFmt w:val="decimal"/>
      <w:lvlText w:val=""/>
      <w:lvlJc w:val="left"/>
    </w:lvl>
    <w:lvl w:ilvl="7" w:tplc="42CAA82A">
      <w:numFmt w:val="decimal"/>
      <w:lvlText w:val=""/>
      <w:lvlJc w:val="left"/>
    </w:lvl>
    <w:lvl w:ilvl="8" w:tplc="F0464E40">
      <w:numFmt w:val="decimal"/>
      <w:lvlText w:val=""/>
      <w:lvlJc w:val="left"/>
    </w:lvl>
  </w:abstractNum>
  <w:abstractNum w:abstractNumId="6">
    <w:nsid w:val="00001AD4"/>
    <w:multiLevelType w:val="hybridMultilevel"/>
    <w:tmpl w:val="0D804C8E"/>
    <w:lvl w:ilvl="0" w:tplc="6890D420">
      <w:start w:val="3"/>
      <w:numFmt w:val="decimal"/>
      <w:lvlText w:val="%1."/>
      <w:lvlJc w:val="left"/>
    </w:lvl>
    <w:lvl w:ilvl="1" w:tplc="6E203E20">
      <w:start w:val="1"/>
      <w:numFmt w:val="bullet"/>
      <w:lvlText w:val="•"/>
      <w:lvlJc w:val="left"/>
    </w:lvl>
    <w:lvl w:ilvl="2" w:tplc="E2266C26">
      <w:numFmt w:val="decimal"/>
      <w:lvlText w:val=""/>
      <w:lvlJc w:val="left"/>
    </w:lvl>
    <w:lvl w:ilvl="3" w:tplc="6B1A3058">
      <w:numFmt w:val="decimal"/>
      <w:lvlText w:val=""/>
      <w:lvlJc w:val="left"/>
    </w:lvl>
    <w:lvl w:ilvl="4" w:tplc="F5509A4A">
      <w:numFmt w:val="decimal"/>
      <w:lvlText w:val=""/>
      <w:lvlJc w:val="left"/>
    </w:lvl>
    <w:lvl w:ilvl="5" w:tplc="7D22213E">
      <w:numFmt w:val="decimal"/>
      <w:lvlText w:val=""/>
      <w:lvlJc w:val="left"/>
    </w:lvl>
    <w:lvl w:ilvl="6" w:tplc="9F66A400">
      <w:numFmt w:val="decimal"/>
      <w:lvlText w:val=""/>
      <w:lvlJc w:val="left"/>
    </w:lvl>
    <w:lvl w:ilvl="7" w:tplc="24EE475C">
      <w:numFmt w:val="decimal"/>
      <w:lvlText w:val=""/>
      <w:lvlJc w:val="left"/>
    </w:lvl>
    <w:lvl w:ilvl="8" w:tplc="E3BC5204">
      <w:numFmt w:val="decimal"/>
      <w:lvlText w:val=""/>
      <w:lvlJc w:val="left"/>
    </w:lvl>
  </w:abstractNum>
  <w:abstractNum w:abstractNumId="7">
    <w:nsid w:val="00001E1F"/>
    <w:multiLevelType w:val="hybridMultilevel"/>
    <w:tmpl w:val="D6423A08"/>
    <w:lvl w:ilvl="0" w:tplc="8CB68334">
      <w:start w:val="5"/>
      <w:numFmt w:val="decimal"/>
      <w:lvlText w:val="2.%1."/>
      <w:lvlJc w:val="left"/>
      <w:rPr>
        <w:sz w:val="28"/>
        <w:szCs w:val="28"/>
      </w:rPr>
    </w:lvl>
    <w:lvl w:ilvl="1" w:tplc="C2C69E3A">
      <w:numFmt w:val="decimal"/>
      <w:lvlText w:val=""/>
      <w:lvlJc w:val="left"/>
    </w:lvl>
    <w:lvl w:ilvl="2" w:tplc="7D7EB414">
      <w:numFmt w:val="decimal"/>
      <w:lvlText w:val=""/>
      <w:lvlJc w:val="left"/>
    </w:lvl>
    <w:lvl w:ilvl="3" w:tplc="FD7888FC">
      <w:numFmt w:val="decimal"/>
      <w:lvlText w:val=""/>
      <w:lvlJc w:val="left"/>
    </w:lvl>
    <w:lvl w:ilvl="4" w:tplc="A13AC86E">
      <w:numFmt w:val="decimal"/>
      <w:lvlText w:val=""/>
      <w:lvlJc w:val="left"/>
    </w:lvl>
    <w:lvl w:ilvl="5" w:tplc="DD0EEC0C">
      <w:numFmt w:val="decimal"/>
      <w:lvlText w:val=""/>
      <w:lvlJc w:val="left"/>
    </w:lvl>
    <w:lvl w:ilvl="6" w:tplc="1B82AB5C">
      <w:numFmt w:val="decimal"/>
      <w:lvlText w:val=""/>
      <w:lvlJc w:val="left"/>
    </w:lvl>
    <w:lvl w:ilvl="7" w:tplc="6E60B7F6">
      <w:numFmt w:val="decimal"/>
      <w:lvlText w:val=""/>
      <w:lvlJc w:val="left"/>
    </w:lvl>
    <w:lvl w:ilvl="8" w:tplc="FB3856FC">
      <w:numFmt w:val="decimal"/>
      <w:lvlText w:val=""/>
      <w:lvlJc w:val="left"/>
    </w:lvl>
  </w:abstractNum>
  <w:abstractNum w:abstractNumId="8">
    <w:nsid w:val="00002213"/>
    <w:multiLevelType w:val="hybridMultilevel"/>
    <w:tmpl w:val="FFE49514"/>
    <w:lvl w:ilvl="0" w:tplc="BD1EB6FC">
      <w:start w:val="1"/>
      <w:numFmt w:val="bullet"/>
      <w:lvlText w:val="•"/>
      <w:lvlJc w:val="left"/>
    </w:lvl>
    <w:lvl w:ilvl="1" w:tplc="7CF6625E">
      <w:numFmt w:val="decimal"/>
      <w:lvlText w:val=""/>
      <w:lvlJc w:val="left"/>
    </w:lvl>
    <w:lvl w:ilvl="2" w:tplc="3E86E81C">
      <w:numFmt w:val="decimal"/>
      <w:lvlText w:val=""/>
      <w:lvlJc w:val="left"/>
    </w:lvl>
    <w:lvl w:ilvl="3" w:tplc="287C6362">
      <w:numFmt w:val="decimal"/>
      <w:lvlText w:val=""/>
      <w:lvlJc w:val="left"/>
    </w:lvl>
    <w:lvl w:ilvl="4" w:tplc="0B589A68">
      <w:numFmt w:val="decimal"/>
      <w:lvlText w:val=""/>
      <w:lvlJc w:val="left"/>
    </w:lvl>
    <w:lvl w:ilvl="5" w:tplc="3850D702">
      <w:numFmt w:val="decimal"/>
      <w:lvlText w:val=""/>
      <w:lvlJc w:val="left"/>
    </w:lvl>
    <w:lvl w:ilvl="6" w:tplc="E766C9AE">
      <w:numFmt w:val="decimal"/>
      <w:lvlText w:val=""/>
      <w:lvlJc w:val="left"/>
    </w:lvl>
    <w:lvl w:ilvl="7" w:tplc="CC346C80">
      <w:numFmt w:val="decimal"/>
      <w:lvlText w:val=""/>
      <w:lvlJc w:val="left"/>
    </w:lvl>
    <w:lvl w:ilvl="8" w:tplc="D15E9444">
      <w:numFmt w:val="decimal"/>
      <w:lvlText w:val=""/>
      <w:lvlJc w:val="left"/>
    </w:lvl>
  </w:abstractNum>
  <w:abstractNum w:abstractNumId="9">
    <w:nsid w:val="000022EE"/>
    <w:multiLevelType w:val="hybridMultilevel"/>
    <w:tmpl w:val="5EE6215E"/>
    <w:lvl w:ilvl="0" w:tplc="90C44764">
      <w:start w:val="1"/>
      <w:numFmt w:val="bullet"/>
      <w:lvlText w:val="•"/>
      <w:lvlJc w:val="left"/>
    </w:lvl>
    <w:lvl w:ilvl="1" w:tplc="4BB246AA">
      <w:numFmt w:val="decimal"/>
      <w:lvlText w:val=""/>
      <w:lvlJc w:val="left"/>
    </w:lvl>
    <w:lvl w:ilvl="2" w:tplc="61E2743E">
      <w:numFmt w:val="decimal"/>
      <w:lvlText w:val=""/>
      <w:lvlJc w:val="left"/>
    </w:lvl>
    <w:lvl w:ilvl="3" w:tplc="C7C8FEB2">
      <w:numFmt w:val="decimal"/>
      <w:lvlText w:val=""/>
      <w:lvlJc w:val="left"/>
    </w:lvl>
    <w:lvl w:ilvl="4" w:tplc="8A123B8E">
      <w:numFmt w:val="decimal"/>
      <w:lvlText w:val=""/>
      <w:lvlJc w:val="left"/>
    </w:lvl>
    <w:lvl w:ilvl="5" w:tplc="1BEEDD14">
      <w:numFmt w:val="decimal"/>
      <w:lvlText w:val=""/>
      <w:lvlJc w:val="left"/>
    </w:lvl>
    <w:lvl w:ilvl="6" w:tplc="FAA8A1EC">
      <w:numFmt w:val="decimal"/>
      <w:lvlText w:val=""/>
      <w:lvlJc w:val="left"/>
    </w:lvl>
    <w:lvl w:ilvl="7" w:tplc="6B70316C">
      <w:numFmt w:val="decimal"/>
      <w:lvlText w:val=""/>
      <w:lvlJc w:val="left"/>
    </w:lvl>
    <w:lvl w:ilvl="8" w:tplc="749A91E4">
      <w:numFmt w:val="decimal"/>
      <w:lvlText w:val=""/>
      <w:lvlJc w:val="left"/>
    </w:lvl>
  </w:abstractNum>
  <w:abstractNum w:abstractNumId="10">
    <w:nsid w:val="00002350"/>
    <w:multiLevelType w:val="hybridMultilevel"/>
    <w:tmpl w:val="265C1A84"/>
    <w:lvl w:ilvl="0" w:tplc="B70A7A28">
      <w:start w:val="1"/>
      <w:numFmt w:val="bullet"/>
      <w:lvlText w:val="•"/>
      <w:lvlJc w:val="left"/>
    </w:lvl>
    <w:lvl w:ilvl="1" w:tplc="EBB66612">
      <w:start w:val="1"/>
      <w:numFmt w:val="bullet"/>
      <w:lvlText w:val="и"/>
      <w:lvlJc w:val="left"/>
    </w:lvl>
    <w:lvl w:ilvl="2" w:tplc="481A803C">
      <w:numFmt w:val="decimal"/>
      <w:lvlText w:val=""/>
      <w:lvlJc w:val="left"/>
    </w:lvl>
    <w:lvl w:ilvl="3" w:tplc="17348038">
      <w:numFmt w:val="decimal"/>
      <w:lvlText w:val=""/>
      <w:lvlJc w:val="left"/>
    </w:lvl>
    <w:lvl w:ilvl="4" w:tplc="877C2A20">
      <w:numFmt w:val="decimal"/>
      <w:lvlText w:val=""/>
      <w:lvlJc w:val="left"/>
    </w:lvl>
    <w:lvl w:ilvl="5" w:tplc="6AA0099E">
      <w:numFmt w:val="decimal"/>
      <w:lvlText w:val=""/>
      <w:lvlJc w:val="left"/>
    </w:lvl>
    <w:lvl w:ilvl="6" w:tplc="35426BBE">
      <w:numFmt w:val="decimal"/>
      <w:lvlText w:val=""/>
      <w:lvlJc w:val="left"/>
    </w:lvl>
    <w:lvl w:ilvl="7" w:tplc="C2DE6814">
      <w:numFmt w:val="decimal"/>
      <w:lvlText w:val=""/>
      <w:lvlJc w:val="left"/>
    </w:lvl>
    <w:lvl w:ilvl="8" w:tplc="2968F26A">
      <w:numFmt w:val="decimal"/>
      <w:lvlText w:val=""/>
      <w:lvlJc w:val="left"/>
    </w:lvl>
  </w:abstractNum>
  <w:abstractNum w:abstractNumId="11">
    <w:nsid w:val="0000260D"/>
    <w:multiLevelType w:val="hybridMultilevel"/>
    <w:tmpl w:val="833AB048"/>
    <w:lvl w:ilvl="0" w:tplc="706A0796">
      <w:start w:val="1"/>
      <w:numFmt w:val="bullet"/>
      <w:lvlText w:val="•"/>
      <w:lvlJc w:val="left"/>
    </w:lvl>
    <w:lvl w:ilvl="1" w:tplc="72C08C1E">
      <w:numFmt w:val="decimal"/>
      <w:lvlText w:val=""/>
      <w:lvlJc w:val="left"/>
    </w:lvl>
    <w:lvl w:ilvl="2" w:tplc="C89E034C">
      <w:numFmt w:val="decimal"/>
      <w:lvlText w:val=""/>
      <w:lvlJc w:val="left"/>
    </w:lvl>
    <w:lvl w:ilvl="3" w:tplc="EEA2740A">
      <w:numFmt w:val="decimal"/>
      <w:lvlText w:val=""/>
      <w:lvlJc w:val="left"/>
    </w:lvl>
    <w:lvl w:ilvl="4" w:tplc="FDCAF27E">
      <w:numFmt w:val="decimal"/>
      <w:lvlText w:val=""/>
      <w:lvlJc w:val="left"/>
    </w:lvl>
    <w:lvl w:ilvl="5" w:tplc="711A6768">
      <w:numFmt w:val="decimal"/>
      <w:lvlText w:val=""/>
      <w:lvlJc w:val="left"/>
    </w:lvl>
    <w:lvl w:ilvl="6" w:tplc="933A821E">
      <w:numFmt w:val="decimal"/>
      <w:lvlText w:val=""/>
      <w:lvlJc w:val="left"/>
    </w:lvl>
    <w:lvl w:ilvl="7" w:tplc="5316CD08">
      <w:numFmt w:val="decimal"/>
      <w:lvlText w:val=""/>
      <w:lvlJc w:val="left"/>
    </w:lvl>
    <w:lvl w:ilvl="8" w:tplc="2B26A4C0">
      <w:numFmt w:val="decimal"/>
      <w:lvlText w:val=""/>
      <w:lvlJc w:val="left"/>
    </w:lvl>
  </w:abstractNum>
  <w:abstractNum w:abstractNumId="12">
    <w:nsid w:val="000026A6"/>
    <w:multiLevelType w:val="hybridMultilevel"/>
    <w:tmpl w:val="A1A6F5C8"/>
    <w:lvl w:ilvl="0" w:tplc="AE7426D4">
      <w:numFmt w:val="decimal"/>
      <w:lvlText w:val="%1."/>
      <w:lvlJc w:val="left"/>
    </w:lvl>
    <w:lvl w:ilvl="1" w:tplc="E820C4CC">
      <w:start w:val="1"/>
      <w:numFmt w:val="bullet"/>
      <w:lvlText w:val="о"/>
      <w:lvlJc w:val="left"/>
    </w:lvl>
    <w:lvl w:ilvl="2" w:tplc="81FC49B0">
      <w:numFmt w:val="decimal"/>
      <w:lvlText w:val=""/>
      <w:lvlJc w:val="left"/>
    </w:lvl>
    <w:lvl w:ilvl="3" w:tplc="58F636B8">
      <w:numFmt w:val="decimal"/>
      <w:lvlText w:val=""/>
      <w:lvlJc w:val="left"/>
    </w:lvl>
    <w:lvl w:ilvl="4" w:tplc="BF3E2804">
      <w:numFmt w:val="decimal"/>
      <w:lvlText w:val=""/>
      <w:lvlJc w:val="left"/>
    </w:lvl>
    <w:lvl w:ilvl="5" w:tplc="7458C1DA">
      <w:numFmt w:val="decimal"/>
      <w:lvlText w:val=""/>
      <w:lvlJc w:val="left"/>
    </w:lvl>
    <w:lvl w:ilvl="6" w:tplc="6332DA2C">
      <w:numFmt w:val="decimal"/>
      <w:lvlText w:val=""/>
      <w:lvlJc w:val="left"/>
    </w:lvl>
    <w:lvl w:ilvl="7" w:tplc="65F86348">
      <w:numFmt w:val="decimal"/>
      <w:lvlText w:val=""/>
      <w:lvlJc w:val="left"/>
    </w:lvl>
    <w:lvl w:ilvl="8" w:tplc="3586ACB6">
      <w:numFmt w:val="decimal"/>
      <w:lvlText w:val=""/>
      <w:lvlJc w:val="left"/>
    </w:lvl>
  </w:abstractNum>
  <w:abstractNum w:abstractNumId="13">
    <w:nsid w:val="0000301C"/>
    <w:multiLevelType w:val="hybridMultilevel"/>
    <w:tmpl w:val="FA9E15DA"/>
    <w:lvl w:ilvl="0" w:tplc="C74AED32">
      <w:start w:val="1"/>
      <w:numFmt w:val="bullet"/>
      <w:lvlText w:val="•"/>
      <w:lvlJc w:val="left"/>
    </w:lvl>
    <w:lvl w:ilvl="1" w:tplc="4E3E2F44">
      <w:numFmt w:val="decimal"/>
      <w:lvlText w:val=""/>
      <w:lvlJc w:val="left"/>
    </w:lvl>
    <w:lvl w:ilvl="2" w:tplc="D2FA40E0">
      <w:numFmt w:val="decimal"/>
      <w:lvlText w:val=""/>
      <w:lvlJc w:val="left"/>
    </w:lvl>
    <w:lvl w:ilvl="3" w:tplc="32B82262">
      <w:numFmt w:val="decimal"/>
      <w:lvlText w:val=""/>
      <w:lvlJc w:val="left"/>
    </w:lvl>
    <w:lvl w:ilvl="4" w:tplc="8F3A06B2">
      <w:numFmt w:val="decimal"/>
      <w:lvlText w:val=""/>
      <w:lvlJc w:val="left"/>
    </w:lvl>
    <w:lvl w:ilvl="5" w:tplc="2A1491EA">
      <w:numFmt w:val="decimal"/>
      <w:lvlText w:val=""/>
      <w:lvlJc w:val="left"/>
    </w:lvl>
    <w:lvl w:ilvl="6" w:tplc="4D8A36EA">
      <w:numFmt w:val="decimal"/>
      <w:lvlText w:val=""/>
      <w:lvlJc w:val="left"/>
    </w:lvl>
    <w:lvl w:ilvl="7" w:tplc="F8709B54">
      <w:numFmt w:val="decimal"/>
      <w:lvlText w:val=""/>
      <w:lvlJc w:val="left"/>
    </w:lvl>
    <w:lvl w:ilvl="8" w:tplc="868C1472">
      <w:numFmt w:val="decimal"/>
      <w:lvlText w:val=""/>
      <w:lvlJc w:val="left"/>
    </w:lvl>
  </w:abstractNum>
  <w:abstractNum w:abstractNumId="14">
    <w:nsid w:val="0000323B"/>
    <w:multiLevelType w:val="hybridMultilevel"/>
    <w:tmpl w:val="EAAA401E"/>
    <w:lvl w:ilvl="0" w:tplc="117E70DE">
      <w:start w:val="1"/>
      <w:numFmt w:val="bullet"/>
      <w:lvlText w:val="•"/>
      <w:lvlJc w:val="left"/>
    </w:lvl>
    <w:lvl w:ilvl="1" w:tplc="5E042F78">
      <w:numFmt w:val="decimal"/>
      <w:lvlText w:val=""/>
      <w:lvlJc w:val="left"/>
    </w:lvl>
    <w:lvl w:ilvl="2" w:tplc="8444CE38">
      <w:numFmt w:val="decimal"/>
      <w:lvlText w:val=""/>
      <w:lvlJc w:val="left"/>
    </w:lvl>
    <w:lvl w:ilvl="3" w:tplc="B1161484">
      <w:numFmt w:val="decimal"/>
      <w:lvlText w:val=""/>
      <w:lvlJc w:val="left"/>
    </w:lvl>
    <w:lvl w:ilvl="4" w:tplc="4EC8BED6">
      <w:numFmt w:val="decimal"/>
      <w:lvlText w:val=""/>
      <w:lvlJc w:val="left"/>
    </w:lvl>
    <w:lvl w:ilvl="5" w:tplc="BA003B9A">
      <w:numFmt w:val="decimal"/>
      <w:lvlText w:val=""/>
      <w:lvlJc w:val="left"/>
    </w:lvl>
    <w:lvl w:ilvl="6" w:tplc="F9221E16">
      <w:numFmt w:val="decimal"/>
      <w:lvlText w:val=""/>
      <w:lvlJc w:val="left"/>
    </w:lvl>
    <w:lvl w:ilvl="7" w:tplc="8D40703C">
      <w:numFmt w:val="decimal"/>
      <w:lvlText w:val=""/>
      <w:lvlJc w:val="left"/>
    </w:lvl>
    <w:lvl w:ilvl="8" w:tplc="4F1654B4">
      <w:numFmt w:val="decimal"/>
      <w:lvlText w:val=""/>
      <w:lvlJc w:val="left"/>
    </w:lvl>
  </w:abstractNum>
  <w:abstractNum w:abstractNumId="15">
    <w:nsid w:val="00003B25"/>
    <w:multiLevelType w:val="hybridMultilevel"/>
    <w:tmpl w:val="381AB680"/>
    <w:lvl w:ilvl="0" w:tplc="D2A492D4">
      <w:start w:val="1"/>
      <w:numFmt w:val="decimal"/>
      <w:lvlText w:val="2.4.%1."/>
      <w:lvlJc w:val="left"/>
    </w:lvl>
    <w:lvl w:ilvl="1" w:tplc="395493FE">
      <w:numFmt w:val="decimal"/>
      <w:lvlText w:val=""/>
      <w:lvlJc w:val="left"/>
    </w:lvl>
    <w:lvl w:ilvl="2" w:tplc="F052319A">
      <w:numFmt w:val="decimal"/>
      <w:lvlText w:val=""/>
      <w:lvlJc w:val="left"/>
    </w:lvl>
    <w:lvl w:ilvl="3" w:tplc="5B66EE0A">
      <w:numFmt w:val="decimal"/>
      <w:lvlText w:val=""/>
      <w:lvlJc w:val="left"/>
    </w:lvl>
    <w:lvl w:ilvl="4" w:tplc="AFE696E6">
      <w:numFmt w:val="decimal"/>
      <w:lvlText w:val=""/>
      <w:lvlJc w:val="left"/>
    </w:lvl>
    <w:lvl w:ilvl="5" w:tplc="65FAC0C4">
      <w:numFmt w:val="decimal"/>
      <w:lvlText w:val=""/>
      <w:lvlJc w:val="left"/>
    </w:lvl>
    <w:lvl w:ilvl="6" w:tplc="D86C467A">
      <w:numFmt w:val="decimal"/>
      <w:lvlText w:val=""/>
      <w:lvlJc w:val="left"/>
    </w:lvl>
    <w:lvl w:ilvl="7" w:tplc="1242F5EE">
      <w:numFmt w:val="decimal"/>
      <w:lvlText w:val=""/>
      <w:lvlJc w:val="left"/>
    </w:lvl>
    <w:lvl w:ilvl="8" w:tplc="304AE092">
      <w:numFmt w:val="decimal"/>
      <w:lvlText w:val=""/>
      <w:lvlJc w:val="left"/>
    </w:lvl>
  </w:abstractNum>
  <w:abstractNum w:abstractNumId="16">
    <w:nsid w:val="00003BF6"/>
    <w:multiLevelType w:val="hybridMultilevel"/>
    <w:tmpl w:val="E0629D72"/>
    <w:lvl w:ilvl="0" w:tplc="A134BFF4">
      <w:start w:val="1"/>
      <w:numFmt w:val="decimal"/>
      <w:lvlText w:val="4.%1."/>
      <w:lvlJc w:val="left"/>
    </w:lvl>
    <w:lvl w:ilvl="1" w:tplc="8A52ED96">
      <w:start w:val="1"/>
      <w:numFmt w:val="bullet"/>
      <w:lvlText w:val="•"/>
      <w:lvlJc w:val="left"/>
    </w:lvl>
    <w:lvl w:ilvl="2" w:tplc="3572D104">
      <w:numFmt w:val="decimal"/>
      <w:lvlText w:val=""/>
      <w:lvlJc w:val="left"/>
    </w:lvl>
    <w:lvl w:ilvl="3" w:tplc="3F7E2C00">
      <w:numFmt w:val="decimal"/>
      <w:lvlText w:val=""/>
      <w:lvlJc w:val="left"/>
    </w:lvl>
    <w:lvl w:ilvl="4" w:tplc="7B12F0D6">
      <w:numFmt w:val="decimal"/>
      <w:lvlText w:val=""/>
      <w:lvlJc w:val="left"/>
    </w:lvl>
    <w:lvl w:ilvl="5" w:tplc="F91C2B3E">
      <w:numFmt w:val="decimal"/>
      <w:lvlText w:val=""/>
      <w:lvlJc w:val="left"/>
    </w:lvl>
    <w:lvl w:ilvl="6" w:tplc="791210DE">
      <w:numFmt w:val="decimal"/>
      <w:lvlText w:val=""/>
      <w:lvlJc w:val="left"/>
    </w:lvl>
    <w:lvl w:ilvl="7" w:tplc="742E880A">
      <w:numFmt w:val="decimal"/>
      <w:lvlText w:val=""/>
      <w:lvlJc w:val="left"/>
    </w:lvl>
    <w:lvl w:ilvl="8" w:tplc="5838D8DE">
      <w:numFmt w:val="decimal"/>
      <w:lvlText w:val=""/>
      <w:lvlJc w:val="left"/>
    </w:lvl>
  </w:abstractNum>
  <w:abstractNum w:abstractNumId="17">
    <w:nsid w:val="00003E12"/>
    <w:multiLevelType w:val="hybridMultilevel"/>
    <w:tmpl w:val="9C8AF566"/>
    <w:lvl w:ilvl="0" w:tplc="15941538">
      <w:start w:val="1"/>
      <w:numFmt w:val="bullet"/>
      <w:lvlText w:val="•"/>
      <w:lvlJc w:val="left"/>
    </w:lvl>
    <w:lvl w:ilvl="1" w:tplc="7D548BBA">
      <w:numFmt w:val="decimal"/>
      <w:lvlText w:val=""/>
      <w:lvlJc w:val="left"/>
    </w:lvl>
    <w:lvl w:ilvl="2" w:tplc="06623132">
      <w:numFmt w:val="decimal"/>
      <w:lvlText w:val=""/>
      <w:lvlJc w:val="left"/>
    </w:lvl>
    <w:lvl w:ilvl="3" w:tplc="CB1A3FC6">
      <w:numFmt w:val="decimal"/>
      <w:lvlText w:val=""/>
      <w:lvlJc w:val="left"/>
    </w:lvl>
    <w:lvl w:ilvl="4" w:tplc="F85686AE">
      <w:numFmt w:val="decimal"/>
      <w:lvlText w:val=""/>
      <w:lvlJc w:val="left"/>
    </w:lvl>
    <w:lvl w:ilvl="5" w:tplc="23F4B278">
      <w:numFmt w:val="decimal"/>
      <w:lvlText w:val=""/>
      <w:lvlJc w:val="left"/>
    </w:lvl>
    <w:lvl w:ilvl="6" w:tplc="2F46F5BA">
      <w:numFmt w:val="decimal"/>
      <w:lvlText w:val=""/>
      <w:lvlJc w:val="left"/>
    </w:lvl>
    <w:lvl w:ilvl="7" w:tplc="91A881F0">
      <w:numFmt w:val="decimal"/>
      <w:lvlText w:val=""/>
      <w:lvlJc w:val="left"/>
    </w:lvl>
    <w:lvl w:ilvl="8" w:tplc="520020C6">
      <w:numFmt w:val="decimal"/>
      <w:lvlText w:val=""/>
      <w:lvlJc w:val="left"/>
    </w:lvl>
  </w:abstractNum>
  <w:abstractNum w:abstractNumId="18">
    <w:nsid w:val="00004509"/>
    <w:multiLevelType w:val="hybridMultilevel"/>
    <w:tmpl w:val="2CE0E626"/>
    <w:lvl w:ilvl="0" w:tplc="C26AF64C">
      <w:start w:val="1"/>
      <w:numFmt w:val="decimal"/>
      <w:lvlText w:val="2.3.%1."/>
      <w:lvlJc w:val="left"/>
    </w:lvl>
    <w:lvl w:ilvl="1" w:tplc="53A67E2E">
      <w:numFmt w:val="decimal"/>
      <w:lvlText w:val=""/>
      <w:lvlJc w:val="left"/>
    </w:lvl>
    <w:lvl w:ilvl="2" w:tplc="421EE472">
      <w:numFmt w:val="decimal"/>
      <w:lvlText w:val=""/>
      <w:lvlJc w:val="left"/>
    </w:lvl>
    <w:lvl w:ilvl="3" w:tplc="807809C0">
      <w:numFmt w:val="decimal"/>
      <w:lvlText w:val=""/>
      <w:lvlJc w:val="left"/>
    </w:lvl>
    <w:lvl w:ilvl="4" w:tplc="8648166A">
      <w:numFmt w:val="decimal"/>
      <w:lvlText w:val=""/>
      <w:lvlJc w:val="left"/>
    </w:lvl>
    <w:lvl w:ilvl="5" w:tplc="615C731E">
      <w:numFmt w:val="decimal"/>
      <w:lvlText w:val=""/>
      <w:lvlJc w:val="left"/>
    </w:lvl>
    <w:lvl w:ilvl="6" w:tplc="EA322008">
      <w:numFmt w:val="decimal"/>
      <w:lvlText w:val=""/>
      <w:lvlJc w:val="left"/>
    </w:lvl>
    <w:lvl w:ilvl="7" w:tplc="17F0D534">
      <w:numFmt w:val="decimal"/>
      <w:lvlText w:val=""/>
      <w:lvlJc w:val="left"/>
    </w:lvl>
    <w:lvl w:ilvl="8" w:tplc="C24ECBA0">
      <w:numFmt w:val="decimal"/>
      <w:lvlText w:val=""/>
      <w:lvlJc w:val="left"/>
    </w:lvl>
  </w:abstractNum>
  <w:abstractNum w:abstractNumId="19">
    <w:nsid w:val="00004B40"/>
    <w:multiLevelType w:val="hybridMultilevel"/>
    <w:tmpl w:val="673E1A96"/>
    <w:lvl w:ilvl="0" w:tplc="6D9EA9EE">
      <w:start w:val="1"/>
      <w:numFmt w:val="bullet"/>
      <w:lvlText w:val="•"/>
      <w:lvlJc w:val="left"/>
    </w:lvl>
    <w:lvl w:ilvl="1" w:tplc="C0E6E49A">
      <w:numFmt w:val="decimal"/>
      <w:lvlText w:val=""/>
      <w:lvlJc w:val="left"/>
    </w:lvl>
    <w:lvl w:ilvl="2" w:tplc="7632B6CA">
      <w:numFmt w:val="decimal"/>
      <w:lvlText w:val=""/>
      <w:lvlJc w:val="left"/>
    </w:lvl>
    <w:lvl w:ilvl="3" w:tplc="170451BE">
      <w:numFmt w:val="decimal"/>
      <w:lvlText w:val=""/>
      <w:lvlJc w:val="left"/>
    </w:lvl>
    <w:lvl w:ilvl="4" w:tplc="5A889F26">
      <w:numFmt w:val="decimal"/>
      <w:lvlText w:val=""/>
      <w:lvlJc w:val="left"/>
    </w:lvl>
    <w:lvl w:ilvl="5" w:tplc="22A21502">
      <w:numFmt w:val="decimal"/>
      <w:lvlText w:val=""/>
      <w:lvlJc w:val="left"/>
    </w:lvl>
    <w:lvl w:ilvl="6" w:tplc="3438B154">
      <w:numFmt w:val="decimal"/>
      <w:lvlText w:val=""/>
      <w:lvlJc w:val="left"/>
    </w:lvl>
    <w:lvl w:ilvl="7" w:tplc="62E0C5C4">
      <w:numFmt w:val="decimal"/>
      <w:lvlText w:val=""/>
      <w:lvlJc w:val="left"/>
    </w:lvl>
    <w:lvl w:ilvl="8" w:tplc="78ACC710">
      <w:numFmt w:val="decimal"/>
      <w:lvlText w:val=""/>
      <w:lvlJc w:val="left"/>
    </w:lvl>
  </w:abstractNum>
  <w:abstractNum w:abstractNumId="20">
    <w:nsid w:val="00004E45"/>
    <w:multiLevelType w:val="hybridMultilevel"/>
    <w:tmpl w:val="4F20CE28"/>
    <w:lvl w:ilvl="0" w:tplc="4D063BFE">
      <w:start w:val="1"/>
      <w:numFmt w:val="bullet"/>
      <w:lvlText w:val="•"/>
      <w:lvlJc w:val="left"/>
    </w:lvl>
    <w:lvl w:ilvl="1" w:tplc="D0E68586">
      <w:numFmt w:val="decimal"/>
      <w:lvlText w:val=""/>
      <w:lvlJc w:val="left"/>
    </w:lvl>
    <w:lvl w:ilvl="2" w:tplc="F70AC758">
      <w:numFmt w:val="decimal"/>
      <w:lvlText w:val=""/>
      <w:lvlJc w:val="left"/>
    </w:lvl>
    <w:lvl w:ilvl="3" w:tplc="F90A9312">
      <w:numFmt w:val="decimal"/>
      <w:lvlText w:val=""/>
      <w:lvlJc w:val="left"/>
    </w:lvl>
    <w:lvl w:ilvl="4" w:tplc="814479D0">
      <w:numFmt w:val="decimal"/>
      <w:lvlText w:val=""/>
      <w:lvlJc w:val="left"/>
    </w:lvl>
    <w:lvl w:ilvl="5" w:tplc="99D62382">
      <w:numFmt w:val="decimal"/>
      <w:lvlText w:val=""/>
      <w:lvlJc w:val="left"/>
    </w:lvl>
    <w:lvl w:ilvl="6" w:tplc="9B6044F2">
      <w:numFmt w:val="decimal"/>
      <w:lvlText w:val=""/>
      <w:lvlJc w:val="left"/>
    </w:lvl>
    <w:lvl w:ilvl="7" w:tplc="4A40E986">
      <w:numFmt w:val="decimal"/>
      <w:lvlText w:val=""/>
      <w:lvlJc w:val="left"/>
    </w:lvl>
    <w:lvl w:ilvl="8" w:tplc="7A6A9942">
      <w:numFmt w:val="decimal"/>
      <w:lvlText w:val=""/>
      <w:lvlJc w:val="left"/>
    </w:lvl>
  </w:abstractNum>
  <w:abstractNum w:abstractNumId="21">
    <w:nsid w:val="000056AE"/>
    <w:multiLevelType w:val="hybridMultilevel"/>
    <w:tmpl w:val="F4065210"/>
    <w:lvl w:ilvl="0" w:tplc="ADC02564">
      <w:start w:val="1"/>
      <w:numFmt w:val="bullet"/>
      <w:lvlText w:val="•"/>
      <w:lvlJc w:val="left"/>
    </w:lvl>
    <w:lvl w:ilvl="1" w:tplc="B874E1B6">
      <w:numFmt w:val="decimal"/>
      <w:lvlText w:val=""/>
      <w:lvlJc w:val="left"/>
    </w:lvl>
    <w:lvl w:ilvl="2" w:tplc="91F83DF0">
      <w:numFmt w:val="decimal"/>
      <w:lvlText w:val=""/>
      <w:lvlJc w:val="left"/>
    </w:lvl>
    <w:lvl w:ilvl="3" w:tplc="8CBED066">
      <w:numFmt w:val="decimal"/>
      <w:lvlText w:val=""/>
      <w:lvlJc w:val="left"/>
    </w:lvl>
    <w:lvl w:ilvl="4" w:tplc="819E2AF0">
      <w:numFmt w:val="decimal"/>
      <w:lvlText w:val=""/>
      <w:lvlJc w:val="left"/>
    </w:lvl>
    <w:lvl w:ilvl="5" w:tplc="BEC40400">
      <w:numFmt w:val="decimal"/>
      <w:lvlText w:val=""/>
      <w:lvlJc w:val="left"/>
    </w:lvl>
    <w:lvl w:ilvl="6" w:tplc="E9F2879A">
      <w:numFmt w:val="decimal"/>
      <w:lvlText w:val=""/>
      <w:lvlJc w:val="left"/>
    </w:lvl>
    <w:lvl w:ilvl="7" w:tplc="B8E016FA">
      <w:numFmt w:val="decimal"/>
      <w:lvlText w:val=""/>
      <w:lvlJc w:val="left"/>
    </w:lvl>
    <w:lvl w:ilvl="8" w:tplc="CA1AC758">
      <w:numFmt w:val="decimal"/>
      <w:lvlText w:val=""/>
      <w:lvlJc w:val="left"/>
    </w:lvl>
  </w:abstractNum>
  <w:abstractNum w:abstractNumId="22">
    <w:nsid w:val="00005878"/>
    <w:multiLevelType w:val="hybridMultilevel"/>
    <w:tmpl w:val="54E669E2"/>
    <w:lvl w:ilvl="0" w:tplc="6BE8FE80">
      <w:start w:val="1"/>
      <w:numFmt w:val="bullet"/>
      <w:lvlText w:val="•"/>
      <w:lvlJc w:val="left"/>
    </w:lvl>
    <w:lvl w:ilvl="1" w:tplc="2C8072C8">
      <w:numFmt w:val="decimal"/>
      <w:lvlText w:val=""/>
      <w:lvlJc w:val="left"/>
    </w:lvl>
    <w:lvl w:ilvl="2" w:tplc="BBA40090">
      <w:numFmt w:val="decimal"/>
      <w:lvlText w:val=""/>
      <w:lvlJc w:val="left"/>
    </w:lvl>
    <w:lvl w:ilvl="3" w:tplc="F4BC5540">
      <w:numFmt w:val="decimal"/>
      <w:lvlText w:val=""/>
      <w:lvlJc w:val="left"/>
    </w:lvl>
    <w:lvl w:ilvl="4" w:tplc="FADC715E">
      <w:numFmt w:val="decimal"/>
      <w:lvlText w:val=""/>
      <w:lvlJc w:val="left"/>
    </w:lvl>
    <w:lvl w:ilvl="5" w:tplc="9D987664">
      <w:numFmt w:val="decimal"/>
      <w:lvlText w:val=""/>
      <w:lvlJc w:val="left"/>
    </w:lvl>
    <w:lvl w:ilvl="6" w:tplc="63A40A92">
      <w:numFmt w:val="decimal"/>
      <w:lvlText w:val=""/>
      <w:lvlJc w:val="left"/>
    </w:lvl>
    <w:lvl w:ilvl="7" w:tplc="C2B0747C">
      <w:numFmt w:val="decimal"/>
      <w:lvlText w:val=""/>
      <w:lvlJc w:val="left"/>
    </w:lvl>
    <w:lvl w:ilvl="8" w:tplc="23DAB950">
      <w:numFmt w:val="decimal"/>
      <w:lvlText w:val=""/>
      <w:lvlJc w:val="left"/>
    </w:lvl>
  </w:abstractNum>
  <w:abstractNum w:abstractNumId="23">
    <w:nsid w:val="00005CFD"/>
    <w:multiLevelType w:val="hybridMultilevel"/>
    <w:tmpl w:val="070470B6"/>
    <w:lvl w:ilvl="0" w:tplc="87646E76">
      <w:start w:val="1"/>
      <w:numFmt w:val="bullet"/>
      <w:lvlText w:val="•"/>
      <w:lvlJc w:val="left"/>
    </w:lvl>
    <w:lvl w:ilvl="1" w:tplc="160068E6">
      <w:numFmt w:val="decimal"/>
      <w:lvlText w:val=""/>
      <w:lvlJc w:val="left"/>
    </w:lvl>
    <w:lvl w:ilvl="2" w:tplc="D02268A0">
      <w:numFmt w:val="decimal"/>
      <w:lvlText w:val=""/>
      <w:lvlJc w:val="left"/>
    </w:lvl>
    <w:lvl w:ilvl="3" w:tplc="3B92A46C">
      <w:numFmt w:val="decimal"/>
      <w:lvlText w:val=""/>
      <w:lvlJc w:val="left"/>
    </w:lvl>
    <w:lvl w:ilvl="4" w:tplc="311C53FC">
      <w:numFmt w:val="decimal"/>
      <w:lvlText w:val=""/>
      <w:lvlJc w:val="left"/>
    </w:lvl>
    <w:lvl w:ilvl="5" w:tplc="53C421FA">
      <w:numFmt w:val="decimal"/>
      <w:lvlText w:val=""/>
      <w:lvlJc w:val="left"/>
    </w:lvl>
    <w:lvl w:ilvl="6" w:tplc="D14CDCEE">
      <w:numFmt w:val="decimal"/>
      <w:lvlText w:val=""/>
      <w:lvlJc w:val="left"/>
    </w:lvl>
    <w:lvl w:ilvl="7" w:tplc="5542310C">
      <w:numFmt w:val="decimal"/>
      <w:lvlText w:val=""/>
      <w:lvlJc w:val="left"/>
    </w:lvl>
    <w:lvl w:ilvl="8" w:tplc="F8660B7A">
      <w:numFmt w:val="decimal"/>
      <w:lvlText w:val=""/>
      <w:lvlJc w:val="left"/>
    </w:lvl>
  </w:abstractNum>
  <w:abstractNum w:abstractNumId="24">
    <w:nsid w:val="00005D03"/>
    <w:multiLevelType w:val="hybridMultilevel"/>
    <w:tmpl w:val="67ACB336"/>
    <w:lvl w:ilvl="0" w:tplc="A15CEFE6">
      <w:start w:val="1"/>
      <w:numFmt w:val="decimal"/>
      <w:lvlText w:val="2.%1."/>
      <w:lvlJc w:val="left"/>
    </w:lvl>
    <w:lvl w:ilvl="1" w:tplc="10C00ECA">
      <w:numFmt w:val="decimal"/>
      <w:lvlText w:val=""/>
      <w:lvlJc w:val="left"/>
    </w:lvl>
    <w:lvl w:ilvl="2" w:tplc="B5EC9EE2">
      <w:numFmt w:val="decimal"/>
      <w:lvlText w:val=""/>
      <w:lvlJc w:val="left"/>
    </w:lvl>
    <w:lvl w:ilvl="3" w:tplc="C936A73E">
      <w:numFmt w:val="decimal"/>
      <w:lvlText w:val=""/>
      <w:lvlJc w:val="left"/>
    </w:lvl>
    <w:lvl w:ilvl="4" w:tplc="A60A68AA">
      <w:numFmt w:val="decimal"/>
      <w:lvlText w:val=""/>
      <w:lvlJc w:val="left"/>
    </w:lvl>
    <w:lvl w:ilvl="5" w:tplc="DF2C1688">
      <w:numFmt w:val="decimal"/>
      <w:lvlText w:val=""/>
      <w:lvlJc w:val="left"/>
    </w:lvl>
    <w:lvl w:ilvl="6" w:tplc="D7C076CA">
      <w:numFmt w:val="decimal"/>
      <w:lvlText w:val=""/>
      <w:lvlJc w:val="left"/>
    </w:lvl>
    <w:lvl w:ilvl="7" w:tplc="924842E4">
      <w:numFmt w:val="decimal"/>
      <w:lvlText w:val=""/>
      <w:lvlJc w:val="left"/>
    </w:lvl>
    <w:lvl w:ilvl="8" w:tplc="9C5AD3DC">
      <w:numFmt w:val="decimal"/>
      <w:lvlText w:val=""/>
      <w:lvlJc w:val="left"/>
    </w:lvl>
  </w:abstractNum>
  <w:abstractNum w:abstractNumId="25">
    <w:nsid w:val="00005F32"/>
    <w:multiLevelType w:val="hybridMultilevel"/>
    <w:tmpl w:val="4404DC4E"/>
    <w:lvl w:ilvl="0" w:tplc="5726A516">
      <w:start w:val="3"/>
      <w:numFmt w:val="decimal"/>
      <w:lvlText w:val="%1."/>
      <w:lvlJc w:val="left"/>
    </w:lvl>
    <w:lvl w:ilvl="1" w:tplc="EEBC401C">
      <w:start w:val="1"/>
      <w:numFmt w:val="bullet"/>
      <w:lvlText w:val="•"/>
      <w:lvlJc w:val="left"/>
    </w:lvl>
    <w:lvl w:ilvl="2" w:tplc="F90AADCA">
      <w:numFmt w:val="decimal"/>
      <w:lvlText w:val=""/>
      <w:lvlJc w:val="left"/>
    </w:lvl>
    <w:lvl w:ilvl="3" w:tplc="BA224A58">
      <w:numFmt w:val="decimal"/>
      <w:lvlText w:val=""/>
      <w:lvlJc w:val="left"/>
    </w:lvl>
    <w:lvl w:ilvl="4" w:tplc="85E07510">
      <w:numFmt w:val="decimal"/>
      <w:lvlText w:val=""/>
      <w:lvlJc w:val="left"/>
    </w:lvl>
    <w:lvl w:ilvl="5" w:tplc="8AB2647C">
      <w:numFmt w:val="decimal"/>
      <w:lvlText w:val=""/>
      <w:lvlJc w:val="left"/>
    </w:lvl>
    <w:lvl w:ilvl="6" w:tplc="5A7A7DCA">
      <w:numFmt w:val="decimal"/>
      <w:lvlText w:val=""/>
      <w:lvlJc w:val="left"/>
    </w:lvl>
    <w:lvl w:ilvl="7" w:tplc="50F424B2">
      <w:numFmt w:val="decimal"/>
      <w:lvlText w:val=""/>
      <w:lvlJc w:val="left"/>
    </w:lvl>
    <w:lvl w:ilvl="8" w:tplc="27E27130">
      <w:numFmt w:val="decimal"/>
      <w:lvlText w:val=""/>
      <w:lvlJc w:val="left"/>
    </w:lvl>
  </w:abstractNum>
  <w:abstractNum w:abstractNumId="26">
    <w:nsid w:val="000063CB"/>
    <w:multiLevelType w:val="hybridMultilevel"/>
    <w:tmpl w:val="DBB8E674"/>
    <w:lvl w:ilvl="0" w:tplc="95AED1F2">
      <w:start w:val="1"/>
      <w:numFmt w:val="decimal"/>
      <w:lvlText w:val="3.%1."/>
      <w:lvlJc w:val="left"/>
    </w:lvl>
    <w:lvl w:ilvl="1" w:tplc="E83E58B0">
      <w:start w:val="1"/>
      <w:numFmt w:val="bullet"/>
      <w:lvlText w:val="•"/>
      <w:lvlJc w:val="left"/>
    </w:lvl>
    <w:lvl w:ilvl="2" w:tplc="CC100D64">
      <w:numFmt w:val="decimal"/>
      <w:lvlText w:val=""/>
      <w:lvlJc w:val="left"/>
    </w:lvl>
    <w:lvl w:ilvl="3" w:tplc="25FA4894">
      <w:numFmt w:val="decimal"/>
      <w:lvlText w:val=""/>
      <w:lvlJc w:val="left"/>
    </w:lvl>
    <w:lvl w:ilvl="4" w:tplc="B5A03382">
      <w:numFmt w:val="decimal"/>
      <w:lvlText w:val=""/>
      <w:lvlJc w:val="left"/>
    </w:lvl>
    <w:lvl w:ilvl="5" w:tplc="7F6EFECC">
      <w:numFmt w:val="decimal"/>
      <w:lvlText w:val=""/>
      <w:lvlJc w:val="left"/>
    </w:lvl>
    <w:lvl w:ilvl="6" w:tplc="78E424BC">
      <w:numFmt w:val="decimal"/>
      <w:lvlText w:val=""/>
      <w:lvlJc w:val="left"/>
    </w:lvl>
    <w:lvl w:ilvl="7" w:tplc="BC5495F6">
      <w:numFmt w:val="decimal"/>
      <w:lvlText w:val=""/>
      <w:lvlJc w:val="left"/>
    </w:lvl>
    <w:lvl w:ilvl="8" w:tplc="96F8536C">
      <w:numFmt w:val="decimal"/>
      <w:lvlText w:val=""/>
      <w:lvlJc w:val="left"/>
    </w:lvl>
  </w:abstractNum>
  <w:abstractNum w:abstractNumId="27">
    <w:nsid w:val="00006B36"/>
    <w:multiLevelType w:val="hybridMultilevel"/>
    <w:tmpl w:val="DF80EDA0"/>
    <w:lvl w:ilvl="0" w:tplc="976EDC0A">
      <w:start w:val="1"/>
      <w:numFmt w:val="bullet"/>
      <w:lvlText w:val="•"/>
      <w:lvlJc w:val="left"/>
    </w:lvl>
    <w:lvl w:ilvl="1" w:tplc="F7E82F2E">
      <w:numFmt w:val="decimal"/>
      <w:lvlText w:val=""/>
      <w:lvlJc w:val="left"/>
    </w:lvl>
    <w:lvl w:ilvl="2" w:tplc="68E69D50">
      <w:numFmt w:val="decimal"/>
      <w:lvlText w:val=""/>
      <w:lvlJc w:val="left"/>
    </w:lvl>
    <w:lvl w:ilvl="3" w:tplc="8A44EEBA">
      <w:numFmt w:val="decimal"/>
      <w:lvlText w:val=""/>
      <w:lvlJc w:val="left"/>
    </w:lvl>
    <w:lvl w:ilvl="4" w:tplc="EF0075EA">
      <w:numFmt w:val="decimal"/>
      <w:lvlText w:val=""/>
      <w:lvlJc w:val="left"/>
    </w:lvl>
    <w:lvl w:ilvl="5" w:tplc="30824F80">
      <w:numFmt w:val="decimal"/>
      <w:lvlText w:val=""/>
      <w:lvlJc w:val="left"/>
    </w:lvl>
    <w:lvl w:ilvl="6" w:tplc="4588FAC2">
      <w:numFmt w:val="decimal"/>
      <w:lvlText w:val=""/>
      <w:lvlJc w:val="left"/>
    </w:lvl>
    <w:lvl w:ilvl="7" w:tplc="AB44CF02">
      <w:numFmt w:val="decimal"/>
      <w:lvlText w:val=""/>
      <w:lvlJc w:val="left"/>
    </w:lvl>
    <w:lvl w:ilvl="8" w:tplc="2B70E224">
      <w:numFmt w:val="decimal"/>
      <w:lvlText w:val=""/>
      <w:lvlJc w:val="left"/>
    </w:lvl>
  </w:abstractNum>
  <w:abstractNum w:abstractNumId="28">
    <w:nsid w:val="00006B89"/>
    <w:multiLevelType w:val="hybridMultilevel"/>
    <w:tmpl w:val="CD167C38"/>
    <w:lvl w:ilvl="0" w:tplc="DE948492">
      <w:start w:val="1"/>
      <w:numFmt w:val="bullet"/>
      <w:lvlText w:val="•"/>
      <w:lvlJc w:val="left"/>
    </w:lvl>
    <w:lvl w:ilvl="1" w:tplc="40EE7A5E">
      <w:numFmt w:val="decimal"/>
      <w:lvlText w:val=""/>
      <w:lvlJc w:val="left"/>
    </w:lvl>
    <w:lvl w:ilvl="2" w:tplc="E098B7C8">
      <w:numFmt w:val="decimal"/>
      <w:lvlText w:val=""/>
      <w:lvlJc w:val="left"/>
    </w:lvl>
    <w:lvl w:ilvl="3" w:tplc="F0C205D8">
      <w:numFmt w:val="decimal"/>
      <w:lvlText w:val=""/>
      <w:lvlJc w:val="left"/>
    </w:lvl>
    <w:lvl w:ilvl="4" w:tplc="92CC0D90">
      <w:numFmt w:val="decimal"/>
      <w:lvlText w:val=""/>
      <w:lvlJc w:val="left"/>
    </w:lvl>
    <w:lvl w:ilvl="5" w:tplc="CF6AD072">
      <w:numFmt w:val="decimal"/>
      <w:lvlText w:val=""/>
      <w:lvlJc w:val="left"/>
    </w:lvl>
    <w:lvl w:ilvl="6" w:tplc="298C5032">
      <w:numFmt w:val="decimal"/>
      <w:lvlText w:val=""/>
      <w:lvlJc w:val="left"/>
    </w:lvl>
    <w:lvl w:ilvl="7" w:tplc="F8EE73FE">
      <w:numFmt w:val="decimal"/>
      <w:lvlText w:val=""/>
      <w:lvlJc w:val="left"/>
    </w:lvl>
    <w:lvl w:ilvl="8" w:tplc="6F5218B0">
      <w:numFmt w:val="decimal"/>
      <w:lvlText w:val=""/>
      <w:lvlJc w:val="left"/>
    </w:lvl>
  </w:abstractNum>
  <w:abstractNum w:abstractNumId="29">
    <w:nsid w:val="00006BFC"/>
    <w:multiLevelType w:val="hybridMultilevel"/>
    <w:tmpl w:val="EC5C3990"/>
    <w:lvl w:ilvl="0" w:tplc="C7D6DFAC">
      <w:start w:val="1"/>
      <w:numFmt w:val="decimal"/>
      <w:lvlText w:val="3.1.%1."/>
      <w:lvlJc w:val="left"/>
    </w:lvl>
    <w:lvl w:ilvl="1" w:tplc="453CA37E">
      <w:start w:val="1"/>
      <w:numFmt w:val="bullet"/>
      <w:lvlText w:val="•"/>
      <w:lvlJc w:val="left"/>
    </w:lvl>
    <w:lvl w:ilvl="2" w:tplc="9A96E09A">
      <w:numFmt w:val="decimal"/>
      <w:lvlText w:val=""/>
      <w:lvlJc w:val="left"/>
    </w:lvl>
    <w:lvl w:ilvl="3" w:tplc="1AFEF95E">
      <w:numFmt w:val="decimal"/>
      <w:lvlText w:val=""/>
      <w:lvlJc w:val="left"/>
    </w:lvl>
    <w:lvl w:ilvl="4" w:tplc="12BAD748">
      <w:numFmt w:val="decimal"/>
      <w:lvlText w:val=""/>
      <w:lvlJc w:val="left"/>
    </w:lvl>
    <w:lvl w:ilvl="5" w:tplc="6E484B72">
      <w:numFmt w:val="decimal"/>
      <w:lvlText w:val=""/>
      <w:lvlJc w:val="left"/>
    </w:lvl>
    <w:lvl w:ilvl="6" w:tplc="E4402E9A">
      <w:numFmt w:val="decimal"/>
      <w:lvlText w:val=""/>
      <w:lvlJc w:val="left"/>
    </w:lvl>
    <w:lvl w:ilvl="7" w:tplc="3BBE4664">
      <w:numFmt w:val="decimal"/>
      <w:lvlText w:val=""/>
      <w:lvlJc w:val="left"/>
    </w:lvl>
    <w:lvl w:ilvl="8" w:tplc="F6DE39AE">
      <w:numFmt w:val="decimal"/>
      <w:lvlText w:val=""/>
      <w:lvlJc w:val="left"/>
    </w:lvl>
  </w:abstractNum>
  <w:abstractNum w:abstractNumId="30">
    <w:nsid w:val="00006E5D"/>
    <w:multiLevelType w:val="hybridMultilevel"/>
    <w:tmpl w:val="5A18CC14"/>
    <w:lvl w:ilvl="0" w:tplc="C4EE913E">
      <w:start w:val="1"/>
      <w:numFmt w:val="bullet"/>
      <w:lvlText w:val="в"/>
      <w:lvlJc w:val="left"/>
    </w:lvl>
    <w:lvl w:ilvl="1" w:tplc="84B825FE">
      <w:numFmt w:val="decimal"/>
      <w:lvlText w:val=""/>
      <w:lvlJc w:val="left"/>
    </w:lvl>
    <w:lvl w:ilvl="2" w:tplc="F8E27B4E">
      <w:numFmt w:val="decimal"/>
      <w:lvlText w:val=""/>
      <w:lvlJc w:val="left"/>
    </w:lvl>
    <w:lvl w:ilvl="3" w:tplc="EACAE636">
      <w:numFmt w:val="decimal"/>
      <w:lvlText w:val=""/>
      <w:lvlJc w:val="left"/>
    </w:lvl>
    <w:lvl w:ilvl="4" w:tplc="3C3C2DEE">
      <w:numFmt w:val="decimal"/>
      <w:lvlText w:val=""/>
      <w:lvlJc w:val="left"/>
    </w:lvl>
    <w:lvl w:ilvl="5" w:tplc="6A022802">
      <w:numFmt w:val="decimal"/>
      <w:lvlText w:val=""/>
      <w:lvlJc w:val="left"/>
    </w:lvl>
    <w:lvl w:ilvl="6" w:tplc="5B566CFE">
      <w:numFmt w:val="decimal"/>
      <w:lvlText w:val=""/>
      <w:lvlJc w:val="left"/>
    </w:lvl>
    <w:lvl w:ilvl="7" w:tplc="AD787026">
      <w:numFmt w:val="decimal"/>
      <w:lvlText w:val=""/>
      <w:lvlJc w:val="left"/>
    </w:lvl>
    <w:lvl w:ilvl="8" w:tplc="00A874DE">
      <w:numFmt w:val="decimal"/>
      <w:lvlText w:val=""/>
      <w:lvlJc w:val="left"/>
    </w:lvl>
  </w:abstractNum>
  <w:abstractNum w:abstractNumId="31">
    <w:nsid w:val="0000701F"/>
    <w:multiLevelType w:val="hybridMultilevel"/>
    <w:tmpl w:val="703AD7D4"/>
    <w:lvl w:ilvl="0" w:tplc="9DD8E828">
      <w:start w:val="2"/>
      <w:numFmt w:val="decimal"/>
      <w:lvlText w:val="%1."/>
      <w:lvlJc w:val="left"/>
    </w:lvl>
    <w:lvl w:ilvl="1" w:tplc="F6DCEEAC">
      <w:numFmt w:val="decimal"/>
      <w:lvlText w:val=""/>
      <w:lvlJc w:val="left"/>
    </w:lvl>
    <w:lvl w:ilvl="2" w:tplc="D80A88DE">
      <w:numFmt w:val="decimal"/>
      <w:lvlText w:val=""/>
      <w:lvlJc w:val="left"/>
    </w:lvl>
    <w:lvl w:ilvl="3" w:tplc="458C743A">
      <w:numFmt w:val="decimal"/>
      <w:lvlText w:val=""/>
      <w:lvlJc w:val="left"/>
    </w:lvl>
    <w:lvl w:ilvl="4" w:tplc="5B5C520A">
      <w:numFmt w:val="decimal"/>
      <w:lvlText w:val=""/>
      <w:lvlJc w:val="left"/>
    </w:lvl>
    <w:lvl w:ilvl="5" w:tplc="B796861A">
      <w:numFmt w:val="decimal"/>
      <w:lvlText w:val=""/>
      <w:lvlJc w:val="left"/>
    </w:lvl>
    <w:lvl w:ilvl="6" w:tplc="37BA6554">
      <w:numFmt w:val="decimal"/>
      <w:lvlText w:val=""/>
      <w:lvlJc w:val="left"/>
    </w:lvl>
    <w:lvl w:ilvl="7" w:tplc="B6E270AC">
      <w:numFmt w:val="decimal"/>
      <w:lvlText w:val=""/>
      <w:lvlJc w:val="left"/>
    </w:lvl>
    <w:lvl w:ilvl="8" w:tplc="05B8CDAA">
      <w:numFmt w:val="decimal"/>
      <w:lvlText w:val=""/>
      <w:lvlJc w:val="left"/>
    </w:lvl>
  </w:abstractNum>
  <w:abstractNum w:abstractNumId="32">
    <w:nsid w:val="0000759A"/>
    <w:multiLevelType w:val="hybridMultilevel"/>
    <w:tmpl w:val="2BFA71CA"/>
    <w:lvl w:ilvl="0" w:tplc="B9AC99B0">
      <w:start w:val="1"/>
      <w:numFmt w:val="bullet"/>
      <w:lvlText w:val="•"/>
      <w:lvlJc w:val="left"/>
    </w:lvl>
    <w:lvl w:ilvl="1" w:tplc="66D6995A">
      <w:numFmt w:val="decimal"/>
      <w:lvlText w:val=""/>
      <w:lvlJc w:val="left"/>
    </w:lvl>
    <w:lvl w:ilvl="2" w:tplc="B71C328A">
      <w:numFmt w:val="decimal"/>
      <w:lvlText w:val=""/>
      <w:lvlJc w:val="left"/>
    </w:lvl>
    <w:lvl w:ilvl="3" w:tplc="45BC934C">
      <w:numFmt w:val="decimal"/>
      <w:lvlText w:val=""/>
      <w:lvlJc w:val="left"/>
    </w:lvl>
    <w:lvl w:ilvl="4" w:tplc="51386C28">
      <w:numFmt w:val="decimal"/>
      <w:lvlText w:val=""/>
      <w:lvlJc w:val="left"/>
    </w:lvl>
    <w:lvl w:ilvl="5" w:tplc="D77898F0">
      <w:numFmt w:val="decimal"/>
      <w:lvlText w:val=""/>
      <w:lvlJc w:val="left"/>
    </w:lvl>
    <w:lvl w:ilvl="6" w:tplc="9E8AC3F8">
      <w:numFmt w:val="decimal"/>
      <w:lvlText w:val=""/>
      <w:lvlJc w:val="left"/>
    </w:lvl>
    <w:lvl w:ilvl="7" w:tplc="AC9EA392">
      <w:numFmt w:val="decimal"/>
      <w:lvlText w:val=""/>
      <w:lvlJc w:val="left"/>
    </w:lvl>
    <w:lvl w:ilvl="8" w:tplc="910846CA">
      <w:numFmt w:val="decimal"/>
      <w:lvlText w:val=""/>
      <w:lvlJc w:val="left"/>
    </w:lvl>
  </w:abstractNum>
  <w:abstractNum w:abstractNumId="33">
    <w:nsid w:val="0000767D"/>
    <w:multiLevelType w:val="hybridMultilevel"/>
    <w:tmpl w:val="AF32A2D2"/>
    <w:lvl w:ilvl="0" w:tplc="D0746940">
      <w:start w:val="3"/>
      <w:numFmt w:val="decimal"/>
      <w:lvlText w:val="2.%1."/>
      <w:lvlJc w:val="left"/>
    </w:lvl>
    <w:lvl w:ilvl="1" w:tplc="313A05FA">
      <w:numFmt w:val="decimal"/>
      <w:lvlText w:val=""/>
      <w:lvlJc w:val="left"/>
    </w:lvl>
    <w:lvl w:ilvl="2" w:tplc="C7BC2E50">
      <w:numFmt w:val="decimal"/>
      <w:lvlText w:val=""/>
      <w:lvlJc w:val="left"/>
    </w:lvl>
    <w:lvl w:ilvl="3" w:tplc="FD08EA0E">
      <w:numFmt w:val="decimal"/>
      <w:lvlText w:val=""/>
      <w:lvlJc w:val="left"/>
    </w:lvl>
    <w:lvl w:ilvl="4" w:tplc="A670C968">
      <w:numFmt w:val="decimal"/>
      <w:lvlText w:val=""/>
      <w:lvlJc w:val="left"/>
    </w:lvl>
    <w:lvl w:ilvl="5" w:tplc="43DE18B4">
      <w:numFmt w:val="decimal"/>
      <w:lvlText w:val=""/>
      <w:lvlJc w:val="left"/>
    </w:lvl>
    <w:lvl w:ilvl="6" w:tplc="1CA0A36C">
      <w:numFmt w:val="decimal"/>
      <w:lvlText w:val=""/>
      <w:lvlJc w:val="left"/>
    </w:lvl>
    <w:lvl w:ilvl="7" w:tplc="F3F22C2A">
      <w:numFmt w:val="decimal"/>
      <w:lvlText w:val=""/>
      <w:lvlJc w:val="left"/>
    </w:lvl>
    <w:lvl w:ilvl="8" w:tplc="91C47280">
      <w:numFmt w:val="decimal"/>
      <w:lvlText w:val=""/>
      <w:lvlJc w:val="left"/>
    </w:lvl>
  </w:abstractNum>
  <w:abstractNum w:abstractNumId="34">
    <w:nsid w:val="00007A5A"/>
    <w:multiLevelType w:val="hybridMultilevel"/>
    <w:tmpl w:val="5ADC3944"/>
    <w:lvl w:ilvl="0" w:tplc="48429D9E">
      <w:start w:val="1"/>
      <w:numFmt w:val="decimal"/>
      <w:lvlText w:val="2.2.%1."/>
      <w:lvlJc w:val="left"/>
    </w:lvl>
    <w:lvl w:ilvl="1" w:tplc="5726D768">
      <w:numFmt w:val="decimal"/>
      <w:lvlText w:val=""/>
      <w:lvlJc w:val="left"/>
    </w:lvl>
    <w:lvl w:ilvl="2" w:tplc="65747188">
      <w:numFmt w:val="decimal"/>
      <w:lvlText w:val=""/>
      <w:lvlJc w:val="left"/>
    </w:lvl>
    <w:lvl w:ilvl="3" w:tplc="F96666DE">
      <w:numFmt w:val="decimal"/>
      <w:lvlText w:val=""/>
      <w:lvlJc w:val="left"/>
    </w:lvl>
    <w:lvl w:ilvl="4" w:tplc="C1B0030E">
      <w:numFmt w:val="decimal"/>
      <w:lvlText w:val=""/>
      <w:lvlJc w:val="left"/>
    </w:lvl>
    <w:lvl w:ilvl="5" w:tplc="A0684E64">
      <w:numFmt w:val="decimal"/>
      <w:lvlText w:val=""/>
      <w:lvlJc w:val="left"/>
    </w:lvl>
    <w:lvl w:ilvl="6" w:tplc="D76CDAE8">
      <w:numFmt w:val="decimal"/>
      <w:lvlText w:val=""/>
      <w:lvlJc w:val="left"/>
    </w:lvl>
    <w:lvl w:ilvl="7" w:tplc="98AEDE60">
      <w:numFmt w:val="decimal"/>
      <w:lvlText w:val=""/>
      <w:lvlJc w:val="left"/>
    </w:lvl>
    <w:lvl w:ilvl="8" w:tplc="C6F4014A">
      <w:numFmt w:val="decimal"/>
      <w:lvlText w:val=""/>
      <w:lvlJc w:val="left"/>
    </w:lvl>
  </w:abstractNum>
  <w:abstractNum w:abstractNumId="35">
    <w:nsid w:val="00007F96"/>
    <w:multiLevelType w:val="hybridMultilevel"/>
    <w:tmpl w:val="2638886A"/>
    <w:lvl w:ilvl="0" w:tplc="F468FE92">
      <w:start w:val="1"/>
      <w:numFmt w:val="bullet"/>
      <w:lvlText w:val="•"/>
      <w:lvlJc w:val="left"/>
    </w:lvl>
    <w:lvl w:ilvl="1" w:tplc="CC682D6A">
      <w:numFmt w:val="decimal"/>
      <w:lvlText w:val=""/>
      <w:lvlJc w:val="left"/>
    </w:lvl>
    <w:lvl w:ilvl="2" w:tplc="B8763C5E">
      <w:numFmt w:val="decimal"/>
      <w:lvlText w:val=""/>
      <w:lvlJc w:val="left"/>
    </w:lvl>
    <w:lvl w:ilvl="3" w:tplc="30D4B828">
      <w:numFmt w:val="decimal"/>
      <w:lvlText w:val=""/>
      <w:lvlJc w:val="left"/>
    </w:lvl>
    <w:lvl w:ilvl="4" w:tplc="6E5405C4">
      <w:numFmt w:val="decimal"/>
      <w:lvlText w:val=""/>
      <w:lvlJc w:val="left"/>
    </w:lvl>
    <w:lvl w:ilvl="5" w:tplc="989E58F8">
      <w:numFmt w:val="decimal"/>
      <w:lvlText w:val=""/>
      <w:lvlJc w:val="left"/>
    </w:lvl>
    <w:lvl w:ilvl="6" w:tplc="8D86ED04">
      <w:numFmt w:val="decimal"/>
      <w:lvlText w:val=""/>
      <w:lvlJc w:val="left"/>
    </w:lvl>
    <w:lvl w:ilvl="7" w:tplc="7696E5BA">
      <w:numFmt w:val="decimal"/>
      <w:lvlText w:val=""/>
      <w:lvlJc w:val="left"/>
    </w:lvl>
    <w:lvl w:ilvl="8" w:tplc="97D8D04E">
      <w:numFmt w:val="decimal"/>
      <w:lvlText w:val=""/>
      <w:lvlJc w:val="left"/>
    </w:lvl>
  </w:abstractNum>
  <w:abstractNum w:abstractNumId="36">
    <w:nsid w:val="00007FF5"/>
    <w:multiLevelType w:val="hybridMultilevel"/>
    <w:tmpl w:val="E74628A8"/>
    <w:lvl w:ilvl="0" w:tplc="17A6AC0E">
      <w:start w:val="1"/>
      <w:numFmt w:val="bullet"/>
      <w:lvlText w:val="•"/>
      <w:lvlJc w:val="left"/>
    </w:lvl>
    <w:lvl w:ilvl="1" w:tplc="0A420A7E">
      <w:numFmt w:val="decimal"/>
      <w:lvlText w:val=""/>
      <w:lvlJc w:val="left"/>
    </w:lvl>
    <w:lvl w:ilvl="2" w:tplc="FE0A8CAE">
      <w:numFmt w:val="decimal"/>
      <w:lvlText w:val=""/>
      <w:lvlJc w:val="left"/>
    </w:lvl>
    <w:lvl w:ilvl="3" w:tplc="6226E01E">
      <w:numFmt w:val="decimal"/>
      <w:lvlText w:val=""/>
      <w:lvlJc w:val="left"/>
    </w:lvl>
    <w:lvl w:ilvl="4" w:tplc="94F4DDBC">
      <w:numFmt w:val="decimal"/>
      <w:lvlText w:val=""/>
      <w:lvlJc w:val="left"/>
    </w:lvl>
    <w:lvl w:ilvl="5" w:tplc="2996AAC2">
      <w:numFmt w:val="decimal"/>
      <w:lvlText w:val=""/>
      <w:lvlJc w:val="left"/>
    </w:lvl>
    <w:lvl w:ilvl="6" w:tplc="6958EBB4">
      <w:numFmt w:val="decimal"/>
      <w:lvlText w:val=""/>
      <w:lvlJc w:val="left"/>
    </w:lvl>
    <w:lvl w:ilvl="7" w:tplc="EDACA63C">
      <w:numFmt w:val="decimal"/>
      <w:lvlText w:val=""/>
      <w:lvlJc w:val="left"/>
    </w:lvl>
    <w:lvl w:ilvl="8" w:tplc="EFD2E7F6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47"/>
    <w:rsid w:val="00355E3A"/>
    <w:rsid w:val="00492447"/>
    <w:rsid w:val="005A16A4"/>
    <w:rsid w:val="00736FC1"/>
    <w:rsid w:val="00BA7C55"/>
    <w:rsid w:val="00C9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Серажутдин Мурадов</dc:creator>
  <cp:lastModifiedBy>Серажутдин Мурадов</cp:lastModifiedBy>
  <cp:revision>1</cp:revision>
  <dcterms:created xsi:type="dcterms:W3CDTF">2021-01-09T12:51:00Z</dcterms:created>
  <dcterms:modified xsi:type="dcterms:W3CDTF">2021-01-09T14:51:00Z</dcterms:modified>
</cp:coreProperties>
</file>